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244" w:rsidRPr="00B82CAA" w:rsidRDefault="00D27244" w:rsidP="00F443AC">
      <w:pPr>
        <w:spacing w:after="0" w:line="240" w:lineRule="auto"/>
        <w:contextualSpacing/>
        <w:jc w:val="both"/>
        <w:rPr>
          <w:rFonts w:ascii="Times New Roman" w:hAnsi="Times New Roman" w:cs="Times New Roman"/>
          <w:sz w:val="28"/>
          <w:szCs w:val="28"/>
          <w:lang w:val="uk-UA"/>
        </w:rPr>
      </w:pPr>
    </w:p>
    <w:p w:rsidR="00B82CAA" w:rsidRPr="00B82CAA" w:rsidRDefault="00B82CAA" w:rsidP="00B82CAA">
      <w:pPr>
        <w:spacing w:after="0" w:line="240" w:lineRule="auto"/>
        <w:jc w:val="center"/>
        <w:rPr>
          <w:rFonts w:ascii="Times New Roman" w:hAnsi="Times New Roman" w:cs="Times New Roman"/>
          <w:b/>
          <w:sz w:val="28"/>
          <w:szCs w:val="28"/>
          <w:lang w:val="uk-UA"/>
        </w:rPr>
      </w:pPr>
      <w:r w:rsidRPr="00B82CAA">
        <w:rPr>
          <w:rFonts w:ascii="Times New Roman" w:hAnsi="Times New Roman" w:cs="Times New Roman"/>
          <w:b/>
          <w:sz w:val="28"/>
          <w:szCs w:val="28"/>
          <w:lang w:val="uk-UA"/>
        </w:rPr>
        <w:t>Творчий атестаційний звіт</w:t>
      </w:r>
    </w:p>
    <w:p w:rsidR="00B82CAA" w:rsidRPr="00B82CAA" w:rsidRDefault="00B82CAA" w:rsidP="00B82CA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вчителя англійської мови</w:t>
      </w:r>
    </w:p>
    <w:p w:rsidR="00B82CAA" w:rsidRPr="00B82CAA" w:rsidRDefault="00B82CAA" w:rsidP="00B82CA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Фіалко Олени Петрівни</w:t>
      </w:r>
    </w:p>
    <w:p w:rsidR="00D27244" w:rsidRPr="00B82CAA" w:rsidRDefault="00D27244" w:rsidP="00B82CAA">
      <w:pPr>
        <w:jc w:val="center"/>
        <w:rPr>
          <w:rFonts w:ascii="Times New Roman" w:hAnsi="Times New Roman" w:cs="Times New Roman"/>
          <w:sz w:val="28"/>
          <w:szCs w:val="28"/>
        </w:rPr>
      </w:pPr>
    </w:p>
    <w:p w:rsidR="00426690" w:rsidRPr="00B82CAA" w:rsidRDefault="00B82CAA" w:rsidP="00B82CAA">
      <w:pPr>
        <w:rPr>
          <w:rFonts w:ascii="Times New Roman" w:hAnsi="Times New Roman" w:cs="Times New Roman"/>
          <w:sz w:val="28"/>
          <w:szCs w:val="28"/>
          <w:lang w:val="uk-UA"/>
        </w:rPr>
      </w:pPr>
      <w:r>
        <w:rPr>
          <w:rFonts w:ascii="Times New Roman" w:hAnsi="Times New Roman" w:cs="Times New Roman"/>
          <w:sz w:val="28"/>
          <w:szCs w:val="28"/>
          <w:lang w:val="uk-UA"/>
        </w:rPr>
        <w:t>Освіта: вища, закінчила</w:t>
      </w:r>
      <w:r w:rsidR="00426690" w:rsidRPr="00B82CAA">
        <w:rPr>
          <w:rFonts w:ascii="Times New Roman" w:hAnsi="Times New Roman" w:cs="Times New Roman"/>
          <w:sz w:val="28"/>
          <w:szCs w:val="28"/>
          <w:lang w:val="uk-UA"/>
        </w:rPr>
        <w:t xml:space="preserve"> Національний педагогічний університет ім. М. П. Драгоманова, </w:t>
      </w:r>
      <w:r w:rsidR="00F443AC" w:rsidRPr="00B82CAA">
        <w:rPr>
          <w:rFonts w:ascii="Times New Roman" w:hAnsi="Times New Roman" w:cs="Times New Roman"/>
          <w:sz w:val="28"/>
          <w:szCs w:val="28"/>
          <w:lang w:val="uk-UA"/>
        </w:rPr>
        <w:t>2007р.</w:t>
      </w:r>
    </w:p>
    <w:p w:rsidR="00F443AC" w:rsidRPr="00B82CAA" w:rsidRDefault="00F443AC" w:rsidP="00B82CAA">
      <w:pPr>
        <w:rPr>
          <w:rFonts w:ascii="Times New Roman" w:hAnsi="Times New Roman" w:cs="Times New Roman"/>
          <w:sz w:val="28"/>
          <w:szCs w:val="28"/>
          <w:lang w:val="uk-UA"/>
        </w:rPr>
      </w:pPr>
      <w:r w:rsidRPr="00B82CAA">
        <w:rPr>
          <w:rFonts w:ascii="Times New Roman" w:hAnsi="Times New Roman" w:cs="Times New Roman"/>
          <w:sz w:val="28"/>
          <w:szCs w:val="28"/>
          <w:lang w:val="uk-UA"/>
        </w:rPr>
        <w:t xml:space="preserve">Спеціальність: </w:t>
      </w:r>
      <w:r w:rsidR="00D27244" w:rsidRPr="00B82CAA">
        <w:rPr>
          <w:rFonts w:ascii="Times New Roman" w:hAnsi="Times New Roman" w:cs="Times New Roman"/>
          <w:sz w:val="28"/>
          <w:szCs w:val="28"/>
          <w:lang w:val="uk-UA"/>
        </w:rPr>
        <w:t>Мова та література</w:t>
      </w:r>
      <w:r w:rsidRPr="00B82CAA">
        <w:rPr>
          <w:rFonts w:ascii="Times New Roman" w:hAnsi="Times New Roman" w:cs="Times New Roman"/>
          <w:sz w:val="28"/>
          <w:szCs w:val="28"/>
          <w:lang w:val="uk-UA"/>
        </w:rPr>
        <w:t xml:space="preserve"> </w:t>
      </w:r>
      <w:r w:rsidR="00D27244" w:rsidRPr="00B82CAA">
        <w:rPr>
          <w:rFonts w:ascii="Times New Roman" w:hAnsi="Times New Roman" w:cs="Times New Roman"/>
          <w:sz w:val="28"/>
          <w:szCs w:val="28"/>
          <w:lang w:val="uk-UA"/>
        </w:rPr>
        <w:t xml:space="preserve">(англійська) </w:t>
      </w:r>
    </w:p>
    <w:p w:rsidR="00D27244" w:rsidRPr="00B82CAA" w:rsidRDefault="00F443AC" w:rsidP="00B82CAA">
      <w:pPr>
        <w:rPr>
          <w:rFonts w:ascii="Times New Roman" w:hAnsi="Times New Roman" w:cs="Times New Roman"/>
          <w:sz w:val="28"/>
          <w:szCs w:val="28"/>
          <w:lang w:val="uk-UA"/>
        </w:rPr>
      </w:pPr>
      <w:r w:rsidRPr="00B82CAA">
        <w:rPr>
          <w:rFonts w:ascii="Times New Roman" w:hAnsi="Times New Roman" w:cs="Times New Roman"/>
          <w:sz w:val="28"/>
          <w:szCs w:val="28"/>
          <w:lang w:val="uk-UA"/>
        </w:rPr>
        <w:t>Кваліфікація: В</w:t>
      </w:r>
      <w:r w:rsidR="00D27244" w:rsidRPr="00B82CAA">
        <w:rPr>
          <w:rFonts w:ascii="Times New Roman" w:hAnsi="Times New Roman" w:cs="Times New Roman"/>
          <w:sz w:val="28"/>
          <w:szCs w:val="28"/>
          <w:lang w:val="uk-UA"/>
        </w:rPr>
        <w:t xml:space="preserve">читель англійської мови та зарубіжної літератури </w:t>
      </w:r>
    </w:p>
    <w:p w:rsidR="00D27244" w:rsidRPr="00B82CAA" w:rsidRDefault="00D27244" w:rsidP="00B82CAA">
      <w:pPr>
        <w:rPr>
          <w:rFonts w:ascii="Times New Roman" w:hAnsi="Times New Roman" w:cs="Times New Roman"/>
          <w:sz w:val="28"/>
          <w:szCs w:val="28"/>
          <w:lang w:val="uk-UA"/>
        </w:rPr>
      </w:pPr>
      <w:r w:rsidRPr="00B82CAA">
        <w:rPr>
          <w:rFonts w:ascii="Times New Roman" w:hAnsi="Times New Roman" w:cs="Times New Roman"/>
          <w:sz w:val="28"/>
          <w:szCs w:val="28"/>
          <w:lang w:val="uk-UA"/>
        </w:rPr>
        <w:t>Посада</w:t>
      </w:r>
      <w:r w:rsidR="00F443AC" w:rsidRPr="00B82CAA">
        <w:rPr>
          <w:rFonts w:ascii="Times New Roman" w:hAnsi="Times New Roman" w:cs="Times New Roman"/>
          <w:sz w:val="28"/>
          <w:szCs w:val="28"/>
          <w:lang w:val="uk-UA"/>
        </w:rPr>
        <w:t>:</w:t>
      </w:r>
      <w:r w:rsidRPr="00B82CAA">
        <w:rPr>
          <w:rFonts w:ascii="Times New Roman" w:hAnsi="Times New Roman" w:cs="Times New Roman"/>
          <w:sz w:val="28"/>
          <w:szCs w:val="28"/>
          <w:lang w:val="uk-UA"/>
        </w:rPr>
        <w:t xml:space="preserve"> Вчитель англійської мови </w:t>
      </w:r>
    </w:p>
    <w:p w:rsidR="00D27244" w:rsidRPr="00B82CAA" w:rsidRDefault="00D27244" w:rsidP="00B82CAA">
      <w:pPr>
        <w:rPr>
          <w:rFonts w:ascii="Times New Roman" w:hAnsi="Times New Roman" w:cs="Times New Roman"/>
          <w:sz w:val="28"/>
          <w:szCs w:val="28"/>
          <w:lang w:val="uk-UA"/>
        </w:rPr>
      </w:pPr>
      <w:r w:rsidRPr="00B82CAA">
        <w:rPr>
          <w:rFonts w:ascii="Times New Roman" w:hAnsi="Times New Roman" w:cs="Times New Roman"/>
          <w:sz w:val="28"/>
          <w:szCs w:val="28"/>
          <w:lang w:val="uk-UA"/>
        </w:rPr>
        <w:t>Предмети,</w:t>
      </w:r>
      <w:r w:rsidR="00B82CAA">
        <w:rPr>
          <w:rFonts w:ascii="Times New Roman" w:hAnsi="Times New Roman" w:cs="Times New Roman"/>
          <w:sz w:val="28"/>
          <w:szCs w:val="28"/>
          <w:lang w:val="uk-UA"/>
        </w:rPr>
        <w:t xml:space="preserve"> </w:t>
      </w:r>
      <w:r w:rsidRPr="00B82CAA">
        <w:rPr>
          <w:rFonts w:ascii="Times New Roman" w:hAnsi="Times New Roman" w:cs="Times New Roman"/>
          <w:sz w:val="28"/>
          <w:szCs w:val="28"/>
          <w:lang w:val="uk-UA"/>
        </w:rPr>
        <w:t>які викладаються</w:t>
      </w:r>
      <w:r w:rsidR="00F443AC" w:rsidRPr="00B82CAA">
        <w:rPr>
          <w:rFonts w:ascii="Times New Roman" w:hAnsi="Times New Roman" w:cs="Times New Roman"/>
          <w:sz w:val="28"/>
          <w:szCs w:val="28"/>
          <w:lang w:val="uk-UA"/>
        </w:rPr>
        <w:t>:</w:t>
      </w:r>
      <w:r w:rsidRPr="00B82CAA">
        <w:rPr>
          <w:rFonts w:ascii="Times New Roman" w:hAnsi="Times New Roman" w:cs="Times New Roman"/>
          <w:sz w:val="28"/>
          <w:szCs w:val="28"/>
          <w:lang w:val="uk-UA"/>
        </w:rPr>
        <w:t xml:space="preserve"> Англійська мова </w:t>
      </w:r>
    </w:p>
    <w:p w:rsidR="00D27244" w:rsidRDefault="00D27244" w:rsidP="00B82CAA">
      <w:pPr>
        <w:rPr>
          <w:rFonts w:ascii="Times New Roman" w:hAnsi="Times New Roman" w:cs="Times New Roman"/>
          <w:sz w:val="28"/>
          <w:szCs w:val="28"/>
          <w:lang w:val="uk-UA"/>
        </w:rPr>
      </w:pPr>
      <w:r w:rsidRPr="00B82CAA">
        <w:rPr>
          <w:rFonts w:ascii="Times New Roman" w:hAnsi="Times New Roman" w:cs="Times New Roman"/>
          <w:sz w:val="28"/>
          <w:szCs w:val="28"/>
          <w:lang w:val="uk-UA"/>
        </w:rPr>
        <w:t>Пед</w:t>
      </w:r>
      <w:r w:rsidR="00F443AC" w:rsidRPr="00B82CAA">
        <w:rPr>
          <w:rFonts w:ascii="Times New Roman" w:hAnsi="Times New Roman" w:cs="Times New Roman"/>
          <w:sz w:val="28"/>
          <w:szCs w:val="28"/>
          <w:lang w:val="uk-UA"/>
        </w:rPr>
        <w:t xml:space="preserve">агогічний </w:t>
      </w:r>
      <w:r w:rsidRPr="00B82CAA">
        <w:rPr>
          <w:rFonts w:ascii="Times New Roman" w:hAnsi="Times New Roman" w:cs="Times New Roman"/>
          <w:sz w:val="28"/>
          <w:szCs w:val="28"/>
          <w:lang w:val="uk-UA"/>
        </w:rPr>
        <w:t>стаж</w:t>
      </w:r>
      <w:r w:rsidR="00F443AC" w:rsidRPr="00B82CAA">
        <w:rPr>
          <w:rFonts w:ascii="Times New Roman" w:hAnsi="Times New Roman" w:cs="Times New Roman"/>
          <w:sz w:val="28"/>
          <w:szCs w:val="28"/>
          <w:lang w:val="uk-UA"/>
        </w:rPr>
        <w:t>: 19</w:t>
      </w:r>
      <w:r w:rsidRPr="00B82CAA">
        <w:rPr>
          <w:rFonts w:ascii="Times New Roman" w:hAnsi="Times New Roman" w:cs="Times New Roman"/>
          <w:sz w:val="28"/>
          <w:szCs w:val="28"/>
          <w:lang w:val="uk-UA"/>
        </w:rPr>
        <w:t xml:space="preserve"> років</w:t>
      </w:r>
    </w:p>
    <w:p w:rsidR="00B82CAA" w:rsidRPr="00B82CAA" w:rsidRDefault="00B82CAA" w:rsidP="00B82C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ОПИС ДОСВІДУ</w:t>
      </w:r>
    </w:p>
    <w:p w:rsidR="00EF48EF" w:rsidRPr="00B82CAA" w:rsidRDefault="00D27244" w:rsidP="00B82CAA">
      <w:pPr>
        <w:pStyle w:val="a7"/>
        <w:spacing w:after="0" w:line="360" w:lineRule="auto"/>
        <w:ind w:left="-737" w:firstLine="709"/>
        <w:jc w:val="both"/>
        <w:rPr>
          <w:rFonts w:ascii="Times New Roman" w:hAnsi="Times New Roman" w:cs="Times New Roman"/>
          <w:sz w:val="28"/>
          <w:szCs w:val="28"/>
          <w:lang w:val="uk-UA"/>
        </w:rPr>
      </w:pPr>
      <w:r w:rsidRPr="00B82CAA">
        <w:rPr>
          <w:rFonts w:ascii="Times New Roman" w:hAnsi="Times New Roman" w:cs="Times New Roman"/>
          <w:sz w:val="28"/>
          <w:szCs w:val="28"/>
          <w:lang w:val="uk-UA"/>
        </w:rPr>
        <w:t xml:space="preserve"> Останнім часом у освіті сталися радикальні зміни, зумовлені реформуванням загальноосвітньої школи. У зв’язку з цим кожен учитель повинен знати сучасні навчальні технології, які доцільно застосовувати на уроках англійської мови. Саме тому я намагаюся підвищувати свої професійні вміння шляхом самоосвітньої роботи: беру участь у методичних об’єднаннях, в роботі педагогічних рад, готую та проводжу сем</w:t>
      </w:r>
      <w:r w:rsidR="00BA4531" w:rsidRPr="00B82CAA">
        <w:rPr>
          <w:rFonts w:ascii="Times New Roman" w:hAnsi="Times New Roman" w:cs="Times New Roman"/>
          <w:sz w:val="28"/>
          <w:szCs w:val="28"/>
          <w:lang w:val="uk-UA"/>
        </w:rPr>
        <w:t>інари,</w:t>
      </w:r>
      <w:r w:rsidR="00DD4B8D" w:rsidRPr="00B82CAA">
        <w:rPr>
          <w:rFonts w:ascii="Times New Roman" w:hAnsi="Times New Roman" w:cs="Times New Roman"/>
          <w:sz w:val="28"/>
          <w:szCs w:val="28"/>
          <w:lang w:val="uk-UA"/>
        </w:rPr>
        <w:t xml:space="preserve"> </w:t>
      </w:r>
      <w:r w:rsidR="00BA4531" w:rsidRPr="00B82CAA">
        <w:rPr>
          <w:rFonts w:ascii="Times New Roman" w:hAnsi="Times New Roman" w:cs="Times New Roman"/>
          <w:sz w:val="28"/>
          <w:szCs w:val="28"/>
          <w:lang w:val="uk-UA"/>
        </w:rPr>
        <w:t>круглі столи,</w:t>
      </w:r>
      <w:r w:rsidR="00DD4B8D" w:rsidRPr="00B82CAA">
        <w:rPr>
          <w:rFonts w:ascii="Times New Roman" w:hAnsi="Times New Roman" w:cs="Times New Roman"/>
          <w:sz w:val="28"/>
          <w:szCs w:val="28"/>
          <w:lang w:val="uk-UA"/>
        </w:rPr>
        <w:t xml:space="preserve"> </w:t>
      </w:r>
      <w:r w:rsidR="00BA4531" w:rsidRPr="00B82CAA">
        <w:rPr>
          <w:rFonts w:ascii="Times New Roman" w:hAnsi="Times New Roman" w:cs="Times New Roman"/>
          <w:sz w:val="28"/>
          <w:szCs w:val="28"/>
          <w:lang w:val="uk-UA"/>
        </w:rPr>
        <w:t>вебінари: «Сучасний урок і толерантність</w:t>
      </w:r>
      <w:r w:rsidR="004D576B" w:rsidRPr="00B82CAA">
        <w:rPr>
          <w:rFonts w:ascii="Times New Roman" w:hAnsi="Times New Roman" w:cs="Times New Roman"/>
          <w:sz w:val="28"/>
          <w:szCs w:val="28"/>
          <w:lang w:val="uk-UA"/>
        </w:rPr>
        <w:t>», «</w:t>
      </w:r>
      <w:r w:rsidR="00BA4531" w:rsidRPr="00B82CAA">
        <w:rPr>
          <w:rFonts w:ascii="Times New Roman" w:hAnsi="Times New Roman" w:cs="Times New Roman"/>
          <w:bCs/>
          <w:sz w:val="28"/>
          <w:szCs w:val="28"/>
          <w:lang w:val="uk-UA"/>
        </w:rPr>
        <w:t>Роль комунікативних завдань у підвищенні інтересу до навчання»,</w:t>
      </w:r>
      <w:r w:rsidR="00EF48EF" w:rsidRPr="00B82CAA">
        <w:rPr>
          <w:rFonts w:ascii="Times New Roman" w:hAnsi="Times New Roman" w:cs="Times New Roman"/>
          <w:bCs/>
          <w:sz w:val="28"/>
          <w:szCs w:val="28"/>
          <w:lang w:val="uk-UA"/>
        </w:rPr>
        <w:t xml:space="preserve"> </w:t>
      </w:r>
      <w:r w:rsidR="00EF48EF" w:rsidRPr="00B82CAA">
        <w:rPr>
          <w:rFonts w:ascii="Times New Roman" w:hAnsi="Times New Roman" w:cs="Times New Roman"/>
          <w:sz w:val="28"/>
          <w:szCs w:val="28"/>
          <w:lang w:val="uk-UA"/>
        </w:rPr>
        <w:t>«Сучасний урок. Шляхи підвищення його ефективності»</w:t>
      </w:r>
      <w:r w:rsidR="00F443AC" w:rsidRPr="00B82CAA">
        <w:rPr>
          <w:rFonts w:ascii="Times New Roman" w:hAnsi="Times New Roman" w:cs="Times New Roman"/>
          <w:sz w:val="28"/>
          <w:szCs w:val="28"/>
          <w:lang w:val="uk-UA"/>
        </w:rPr>
        <w:t>, «Разом до Нової школи».</w:t>
      </w:r>
    </w:p>
    <w:p w:rsidR="00BA4531" w:rsidRPr="00B82CAA" w:rsidRDefault="00EF48EF" w:rsidP="00B82CAA">
      <w:pPr>
        <w:pStyle w:val="a7"/>
        <w:spacing w:after="0" w:line="360" w:lineRule="auto"/>
        <w:ind w:left="-737" w:firstLine="709"/>
        <w:jc w:val="both"/>
        <w:rPr>
          <w:rFonts w:ascii="Times New Roman" w:hAnsi="Times New Roman" w:cs="Times New Roman"/>
          <w:sz w:val="28"/>
          <w:szCs w:val="28"/>
          <w:lang w:val="uk-UA"/>
        </w:rPr>
      </w:pPr>
      <w:r w:rsidRPr="00B82CAA">
        <w:rPr>
          <w:rFonts w:ascii="Times New Roman" w:hAnsi="Times New Roman" w:cs="Times New Roman"/>
          <w:sz w:val="28"/>
          <w:szCs w:val="28"/>
          <w:lang w:val="uk-UA"/>
        </w:rPr>
        <w:t>Постійно поповнюю базу навчального матеріалу до уроків англійської мови, разом з учнями створюємо англомовні доробки, випускаємо  тематичні стінгазети.</w:t>
      </w:r>
    </w:p>
    <w:p w:rsidR="005E78B5" w:rsidRPr="00B82CAA" w:rsidRDefault="00D27244" w:rsidP="00B82CAA">
      <w:pPr>
        <w:tabs>
          <w:tab w:val="left" w:pos="1185"/>
        </w:tabs>
        <w:spacing w:after="0" w:line="360" w:lineRule="auto"/>
        <w:ind w:left="-737" w:firstLine="709"/>
        <w:contextualSpacing/>
        <w:jc w:val="both"/>
        <w:rPr>
          <w:rFonts w:ascii="Times New Roman" w:hAnsi="Times New Roman" w:cs="Times New Roman"/>
          <w:sz w:val="28"/>
          <w:szCs w:val="28"/>
          <w:lang w:val="uk-UA"/>
        </w:rPr>
      </w:pPr>
      <w:r w:rsidRPr="00B82CAA">
        <w:rPr>
          <w:rFonts w:ascii="Times New Roman" w:hAnsi="Times New Roman" w:cs="Times New Roman"/>
          <w:sz w:val="28"/>
          <w:szCs w:val="28"/>
          <w:lang w:val="uk-UA"/>
        </w:rPr>
        <w:t xml:space="preserve"> Удосконалюю свої знання з методик</w:t>
      </w:r>
      <w:r w:rsidR="002E403F" w:rsidRPr="00B82CAA">
        <w:rPr>
          <w:rFonts w:ascii="Times New Roman" w:hAnsi="Times New Roman" w:cs="Times New Roman"/>
          <w:sz w:val="28"/>
          <w:szCs w:val="28"/>
          <w:lang w:val="uk-UA"/>
        </w:rPr>
        <w:t>и</w:t>
      </w:r>
      <w:r w:rsidRPr="00B82CAA">
        <w:rPr>
          <w:rFonts w:ascii="Times New Roman" w:hAnsi="Times New Roman" w:cs="Times New Roman"/>
          <w:sz w:val="28"/>
          <w:szCs w:val="28"/>
          <w:lang w:val="uk-UA"/>
        </w:rPr>
        <w:t xml:space="preserve"> навчання, передплачуючи фахові журнали та газети: „Англійська мова та література</w:t>
      </w:r>
      <w:r w:rsidR="002E403F" w:rsidRPr="00B82CAA">
        <w:rPr>
          <w:rFonts w:ascii="Times New Roman" w:hAnsi="Times New Roman" w:cs="Times New Roman"/>
          <w:sz w:val="28"/>
          <w:szCs w:val="28"/>
          <w:lang w:val="uk-UA"/>
        </w:rPr>
        <w:t>”, „English”</w:t>
      </w:r>
      <w:r w:rsidR="0009316A" w:rsidRPr="00B82CAA">
        <w:rPr>
          <w:rFonts w:ascii="Times New Roman" w:hAnsi="Times New Roman" w:cs="Times New Roman"/>
          <w:sz w:val="28"/>
          <w:szCs w:val="28"/>
          <w:lang w:val="uk-UA"/>
        </w:rPr>
        <w:t>. Б</w:t>
      </w:r>
      <w:r w:rsidRPr="00B82CAA">
        <w:rPr>
          <w:rFonts w:ascii="Times New Roman" w:hAnsi="Times New Roman" w:cs="Times New Roman"/>
          <w:sz w:val="28"/>
          <w:szCs w:val="28"/>
          <w:lang w:val="uk-UA"/>
        </w:rPr>
        <w:t>агато матері</w:t>
      </w:r>
      <w:r w:rsidR="002E403F" w:rsidRPr="00B82CAA">
        <w:rPr>
          <w:rFonts w:ascii="Times New Roman" w:hAnsi="Times New Roman" w:cs="Times New Roman"/>
          <w:sz w:val="28"/>
          <w:szCs w:val="28"/>
          <w:lang w:val="uk-UA"/>
        </w:rPr>
        <w:t>алу використовую з Інтернет ресурсів</w:t>
      </w:r>
      <w:r w:rsidRPr="00B82CAA">
        <w:rPr>
          <w:rFonts w:ascii="Times New Roman" w:hAnsi="Times New Roman" w:cs="Times New Roman"/>
          <w:sz w:val="28"/>
          <w:szCs w:val="28"/>
          <w:lang w:val="uk-UA"/>
        </w:rPr>
        <w:t>.</w:t>
      </w:r>
      <w:r w:rsidR="002E403F" w:rsidRPr="00B82CAA">
        <w:rPr>
          <w:rFonts w:ascii="Times New Roman" w:hAnsi="Times New Roman" w:cs="Times New Roman"/>
          <w:sz w:val="28"/>
          <w:szCs w:val="28"/>
          <w:lang w:val="uk-UA"/>
        </w:rPr>
        <w:t xml:space="preserve"> </w:t>
      </w:r>
      <w:r w:rsidR="0009316A" w:rsidRPr="00B82CAA">
        <w:rPr>
          <w:rFonts w:ascii="Times New Roman" w:eastAsia="Times New Roman" w:hAnsi="Times New Roman" w:cs="Times New Roman"/>
          <w:sz w:val="28"/>
          <w:szCs w:val="28"/>
          <w:lang w:val="uk-UA" w:eastAsia="ru-RU"/>
        </w:rPr>
        <w:t xml:space="preserve"> Цікавлюся  новинками, вивчаю досвід вчителів-практиків на сторінках науково-методичного журналу «Англійська мова та література». </w:t>
      </w:r>
      <w:r w:rsidR="002E403F" w:rsidRPr="00B82CAA">
        <w:rPr>
          <w:rFonts w:ascii="Times New Roman" w:hAnsi="Times New Roman" w:cs="Times New Roman"/>
          <w:sz w:val="28"/>
          <w:szCs w:val="28"/>
          <w:lang w:val="uk-UA"/>
        </w:rPr>
        <w:t xml:space="preserve">У 2020 році підвищила свій професійний рівень на курсах підвищення кваліфікації. Дуже багато цікавого і корисного я взяла для своєї роботи з лекцій та уроків, які були запропоновані слухачам курсів.  </w:t>
      </w:r>
    </w:p>
    <w:p w:rsidR="00E01E65" w:rsidRPr="00B82CAA" w:rsidRDefault="002E403F" w:rsidP="00B82CAA">
      <w:pPr>
        <w:tabs>
          <w:tab w:val="left" w:pos="1185"/>
        </w:tabs>
        <w:spacing w:after="0" w:line="360" w:lineRule="auto"/>
        <w:ind w:left="-737" w:firstLine="709"/>
        <w:contextualSpacing/>
        <w:jc w:val="both"/>
        <w:rPr>
          <w:rFonts w:ascii="Times New Roman" w:hAnsi="Times New Roman" w:cs="Times New Roman"/>
          <w:sz w:val="28"/>
          <w:szCs w:val="28"/>
          <w:lang w:val="uk-UA"/>
        </w:rPr>
      </w:pPr>
      <w:r w:rsidRPr="00B82CAA">
        <w:rPr>
          <w:rFonts w:ascii="Times New Roman" w:hAnsi="Times New Roman" w:cs="Times New Roman"/>
          <w:sz w:val="28"/>
          <w:szCs w:val="28"/>
          <w:lang w:val="uk-UA"/>
        </w:rPr>
        <w:lastRenderedPageBreak/>
        <w:t xml:space="preserve"> Навчання – це напружена праця, що готує людину до життя, в процесі якого формується особистість. Вивчення іноземної мови сприяє моральному, трудовому, естетичному вихованню учнів. На уроках англійської мови приділяю велику увагу вихованню культури поведінки і спілкування, вчу дітей працювати з книгою, а це формує в них культуру читання. Неодмінною умовою кожного уроку є новизна. Ні один урок не повинен бути схожий на інший. Намагаюсь, щоб уроки були сучасними, оптимальними, науковими, інтегральними, використовую різноманітні засоби навчання.</w:t>
      </w:r>
    </w:p>
    <w:p w:rsidR="00E01E65" w:rsidRPr="00B82CAA" w:rsidRDefault="00E01E65" w:rsidP="00B82CAA">
      <w:pPr>
        <w:tabs>
          <w:tab w:val="left" w:pos="1185"/>
        </w:tabs>
        <w:spacing w:after="0" w:line="360" w:lineRule="auto"/>
        <w:ind w:left="-737" w:firstLine="709"/>
        <w:contextualSpacing/>
        <w:jc w:val="both"/>
        <w:rPr>
          <w:rFonts w:ascii="Times New Roman" w:hAnsi="Times New Roman" w:cs="Times New Roman"/>
          <w:sz w:val="28"/>
          <w:szCs w:val="28"/>
          <w:lang w:val="uk-UA"/>
        </w:rPr>
      </w:pPr>
      <w:r w:rsidRPr="00B82CAA">
        <w:rPr>
          <w:rFonts w:ascii="Times New Roman" w:eastAsia="Times New Roman" w:hAnsi="Times New Roman" w:cs="Times New Roman"/>
          <w:bCs/>
          <w:kern w:val="36"/>
          <w:sz w:val="28"/>
          <w:szCs w:val="28"/>
          <w:lang w:val="uk-UA" w:eastAsia="ru-RU"/>
        </w:rPr>
        <w:t>Навчання англійської мови спрямовую на розвиток всіх мовних складових, а саме:</w:t>
      </w:r>
    </w:p>
    <w:p w:rsidR="00E01E65" w:rsidRPr="00B82CAA" w:rsidRDefault="00E01E65" w:rsidP="00B82CAA">
      <w:pPr>
        <w:shd w:val="clear" w:color="auto" w:fill="FFFCEA"/>
        <w:spacing w:after="0" w:line="360" w:lineRule="auto"/>
        <w:ind w:left="-737" w:firstLine="709"/>
        <w:contextualSpacing/>
        <w:jc w:val="both"/>
        <w:rPr>
          <w:rFonts w:ascii="Times New Roman" w:eastAsia="Times New Roman" w:hAnsi="Times New Roman" w:cs="Times New Roman"/>
          <w:sz w:val="28"/>
          <w:szCs w:val="28"/>
          <w:lang w:val="uk-UA" w:eastAsia="ru-RU"/>
        </w:rPr>
      </w:pPr>
      <w:r w:rsidRPr="00B82CAA">
        <w:rPr>
          <w:rFonts w:ascii="Times New Roman" w:eastAsia="Times New Roman" w:hAnsi="Times New Roman" w:cs="Times New Roman"/>
          <w:b/>
          <w:sz w:val="28"/>
          <w:szCs w:val="28"/>
          <w:lang w:val="uk-UA" w:eastAsia="ru-RU"/>
        </w:rPr>
        <w:t>speaking (мовлення</w:t>
      </w:r>
      <w:r w:rsidRPr="00B82CAA">
        <w:rPr>
          <w:rFonts w:ascii="Times New Roman" w:eastAsia="Times New Roman" w:hAnsi="Times New Roman" w:cs="Times New Roman"/>
          <w:sz w:val="28"/>
          <w:szCs w:val="28"/>
          <w:lang w:val="uk-UA" w:eastAsia="ru-RU"/>
        </w:rPr>
        <w:t>) – здатність висловлювати думки та емоції справжньою живою мовою;</w:t>
      </w:r>
    </w:p>
    <w:p w:rsidR="00E01E65" w:rsidRPr="00B82CAA" w:rsidRDefault="00E01E65" w:rsidP="00B82CAA">
      <w:pPr>
        <w:shd w:val="clear" w:color="auto" w:fill="FFFCEA"/>
        <w:spacing w:after="0" w:line="360" w:lineRule="auto"/>
        <w:ind w:left="-737" w:firstLine="709"/>
        <w:contextualSpacing/>
        <w:jc w:val="both"/>
        <w:rPr>
          <w:rFonts w:ascii="Times New Roman" w:eastAsia="Times New Roman" w:hAnsi="Times New Roman" w:cs="Times New Roman"/>
          <w:sz w:val="28"/>
          <w:szCs w:val="28"/>
          <w:lang w:val="uk-UA" w:eastAsia="ru-RU"/>
        </w:rPr>
      </w:pPr>
      <w:r w:rsidRPr="00B82CAA">
        <w:rPr>
          <w:rFonts w:ascii="Times New Roman" w:eastAsia="Times New Roman" w:hAnsi="Times New Roman" w:cs="Times New Roman"/>
          <w:b/>
          <w:sz w:val="28"/>
          <w:szCs w:val="28"/>
          <w:lang w:val="uk-UA" w:eastAsia="ru-RU"/>
        </w:rPr>
        <w:t>listening (аудіювання</w:t>
      </w:r>
      <w:r w:rsidRPr="00B82CAA">
        <w:rPr>
          <w:rFonts w:ascii="Times New Roman" w:eastAsia="Times New Roman" w:hAnsi="Times New Roman" w:cs="Times New Roman"/>
          <w:sz w:val="28"/>
          <w:szCs w:val="28"/>
          <w:lang w:val="uk-UA" w:eastAsia="ru-RU"/>
        </w:rPr>
        <w:t>) – можливість сприймати та розуміти мову на слух;</w:t>
      </w:r>
    </w:p>
    <w:p w:rsidR="00E01E65" w:rsidRPr="00B82CAA" w:rsidRDefault="00E01E65" w:rsidP="00B82CAA">
      <w:pPr>
        <w:shd w:val="clear" w:color="auto" w:fill="FFFCEA"/>
        <w:spacing w:after="0" w:line="360" w:lineRule="auto"/>
        <w:ind w:left="-737" w:firstLine="709"/>
        <w:contextualSpacing/>
        <w:jc w:val="both"/>
        <w:rPr>
          <w:rFonts w:ascii="Times New Roman" w:eastAsia="Times New Roman" w:hAnsi="Times New Roman" w:cs="Times New Roman"/>
          <w:sz w:val="28"/>
          <w:szCs w:val="28"/>
          <w:lang w:val="uk-UA" w:eastAsia="ru-RU"/>
        </w:rPr>
      </w:pPr>
      <w:r w:rsidRPr="00B82CAA">
        <w:rPr>
          <w:rFonts w:ascii="Times New Roman" w:eastAsia="Times New Roman" w:hAnsi="Times New Roman" w:cs="Times New Roman"/>
          <w:b/>
          <w:sz w:val="28"/>
          <w:szCs w:val="28"/>
          <w:lang w:val="uk-UA" w:eastAsia="ru-RU"/>
        </w:rPr>
        <w:t>reading (читання</w:t>
      </w:r>
      <w:r w:rsidRPr="00B82CAA">
        <w:rPr>
          <w:rFonts w:ascii="Times New Roman" w:eastAsia="Times New Roman" w:hAnsi="Times New Roman" w:cs="Times New Roman"/>
          <w:sz w:val="28"/>
          <w:szCs w:val="28"/>
          <w:lang w:val="uk-UA" w:eastAsia="ru-RU"/>
        </w:rPr>
        <w:t>) – здатність розуміти, усвідомлювати та запам‘ятовувати тексти та усні повідомлення;</w:t>
      </w:r>
    </w:p>
    <w:p w:rsidR="00E01E65" w:rsidRPr="00B82CAA" w:rsidRDefault="00E01E65" w:rsidP="00B82CAA">
      <w:pPr>
        <w:shd w:val="clear" w:color="auto" w:fill="FFFCEA"/>
        <w:spacing w:after="0" w:line="360" w:lineRule="auto"/>
        <w:ind w:left="-737" w:firstLine="709"/>
        <w:contextualSpacing/>
        <w:jc w:val="both"/>
        <w:rPr>
          <w:rFonts w:ascii="Times New Roman" w:eastAsia="Times New Roman" w:hAnsi="Times New Roman" w:cs="Times New Roman"/>
          <w:sz w:val="28"/>
          <w:szCs w:val="28"/>
          <w:lang w:val="uk-UA" w:eastAsia="ru-RU"/>
        </w:rPr>
      </w:pPr>
      <w:r w:rsidRPr="00B82CAA">
        <w:rPr>
          <w:rFonts w:ascii="Times New Roman" w:eastAsia="Times New Roman" w:hAnsi="Times New Roman" w:cs="Times New Roman"/>
          <w:b/>
          <w:sz w:val="28"/>
          <w:szCs w:val="28"/>
          <w:lang w:val="uk-UA" w:eastAsia="ru-RU"/>
        </w:rPr>
        <w:t>writing (пись</w:t>
      </w:r>
      <w:r w:rsidRPr="00B82CAA">
        <w:rPr>
          <w:rFonts w:ascii="Times New Roman" w:eastAsia="Times New Roman" w:hAnsi="Times New Roman" w:cs="Times New Roman"/>
          <w:sz w:val="28"/>
          <w:szCs w:val="28"/>
          <w:lang w:val="uk-UA" w:eastAsia="ru-RU"/>
        </w:rPr>
        <w:t>мо) – спроможність переносити думки на папір англійською мовою;</w:t>
      </w:r>
    </w:p>
    <w:p w:rsidR="00E01E65" w:rsidRPr="00B82CAA" w:rsidRDefault="00E01E65" w:rsidP="00B82CAA">
      <w:pPr>
        <w:shd w:val="clear" w:color="auto" w:fill="FFFCEA"/>
        <w:spacing w:after="0" w:line="360" w:lineRule="auto"/>
        <w:ind w:left="-737" w:firstLine="709"/>
        <w:contextualSpacing/>
        <w:jc w:val="both"/>
        <w:rPr>
          <w:rFonts w:ascii="Times New Roman" w:eastAsia="Times New Roman" w:hAnsi="Times New Roman" w:cs="Times New Roman"/>
          <w:sz w:val="28"/>
          <w:szCs w:val="28"/>
          <w:lang w:val="uk-UA" w:eastAsia="ru-RU"/>
        </w:rPr>
      </w:pPr>
      <w:r w:rsidRPr="00B82CAA">
        <w:rPr>
          <w:rFonts w:ascii="Times New Roman" w:eastAsia="Times New Roman" w:hAnsi="Times New Roman" w:cs="Times New Roman"/>
          <w:b/>
          <w:sz w:val="28"/>
          <w:szCs w:val="28"/>
          <w:lang w:val="uk-UA" w:eastAsia="ru-RU"/>
        </w:rPr>
        <w:t>use of English (користування мово</w:t>
      </w:r>
      <w:r w:rsidRPr="00B82CAA">
        <w:rPr>
          <w:rFonts w:ascii="Times New Roman" w:eastAsia="Times New Roman" w:hAnsi="Times New Roman" w:cs="Times New Roman"/>
          <w:sz w:val="28"/>
          <w:szCs w:val="28"/>
          <w:lang w:val="uk-UA" w:eastAsia="ru-RU"/>
        </w:rPr>
        <w:t>ю) – знання та використання граматики та конструкцій в англійській мові.</w:t>
      </w:r>
    </w:p>
    <w:p w:rsidR="00E01E65" w:rsidRPr="00B82CAA" w:rsidRDefault="00E01E65" w:rsidP="00B82CAA">
      <w:pPr>
        <w:shd w:val="clear" w:color="auto" w:fill="FFFCEA"/>
        <w:spacing w:after="0" w:line="360" w:lineRule="auto"/>
        <w:ind w:left="-737" w:firstLine="709"/>
        <w:contextualSpacing/>
        <w:jc w:val="both"/>
        <w:rPr>
          <w:rFonts w:ascii="Times New Roman" w:eastAsia="Times New Roman" w:hAnsi="Times New Roman" w:cs="Times New Roman"/>
          <w:sz w:val="28"/>
          <w:szCs w:val="28"/>
          <w:lang w:val="uk-UA" w:eastAsia="ru-RU"/>
        </w:rPr>
      </w:pPr>
      <w:r w:rsidRPr="00B82CAA">
        <w:rPr>
          <w:rFonts w:ascii="Times New Roman" w:eastAsia="Times New Roman" w:hAnsi="Times New Roman" w:cs="Times New Roman"/>
          <w:sz w:val="28"/>
          <w:szCs w:val="28"/>
          <w:lang w:val="uk-UA" w:eastAsia="ru-RU"/>
        </w:rPr>
        <w:t>Основні завдання, які я ставлю у своїй викладацькій діяльності:</w:t>
      </w:r>
    </w:p>
    <w:p w:rsidR="00E01E65" w:rsidRPr="00B82CAA" w:rsidRDefault="00E01E65" w:rsidP="00B82CAA">
      <w:pPr>
        <w:pStyle w:val="a7"/>
        <w:numPr>
          <w:ilvl w:val="0"/>
          <w:numId w:val="2"/>
        </w:numPr>
        <w:shd w:val="clear" w:color="auto" w:fill="FFFCEA"/>
        <w:spacing w:after="0" w:line="360" w:lineRule="auto"/>
        <w:ind w:left="-737" w:firstLine="709"/>
        <w:jc w:val="both"/>
        <w:rPr>
          <w:rFonts w:ascii="Times New Roman" w:eastAsia="Times New Roman" w:hAnsi="Times New Roman" w:cs="Times New Roman"/>
          <w:sz w:val="28"/>
          <w:szCs w:val="28"/>
          <w:lang w:val="uk-UA" w:eastAsia="ru-RU"/>
        </w:rPr>
      </w:pPr>
      <w:r w:rsidRPr="00B82CAA">
        <w:rPr>
          <w:rFonts w:ascii="Times New Roman" w:eastAsia="Times New Roman" w:hAnsi="Times New Roman" w:cs="Times New Roman"/>
          <w:sz w:val="28"/>
          <w:szCs w:val="28"/>
          <w:lang w:val="uk-UA" w:eastAsia="ru-RU"/>
        </w:rPr>
        <w:t>викликати інтерес в учнів до вивчення англійської мови та підтримувати цей інтерес упродовж усього періоду навчання;</w:t>
      </w:r>
    </w:p>
    <w:p w:rsidR="00E01E65" w:rsidRPr="00B82CAA" w:rsidRDefault="00E01E65" w:rsidP="00B82CAA">
      <w:pPr>
        <w:pStyle w:val="a7"/>
        <w:numPr>
          <w:ilvl w:val="0"/>
          <w:numId w:val="3"/>
        </w:numPr>
        <w:shd w:val="clear" w:color="auto" w:fill="FFFCEA"/>
        <w:spacing w:after="0" w:line="360" w:lineRule="auto"/>
        <w:ind w:left="-737" w:firstLine="709"/>
        <w:jc w:val="both"/>
        <w:rPr>
          <w:rFonts w:ascii="Times New Roman" w:eastAsia="Times New Roman" w:hAnsi="Times New Roman" w:cs="Times New Roman"/>
          <w:sz w:val="28"/>
          <w:szCs w:val="28"/>
          <w:lang w:val="uk-UA" w:eastAsia="ru-RU"/>
        </w:rPr>
      </w:pPr>
      <w:r w:rsidRPr="00B82CAA">
        <w:rPr>
          <w:rFonts w:ascii="Times New Roman" w:eastAsia="Times New Roman" w:hAnsi="Times New Roman" w:cs="Times New Roman"/>
          <w:sz w:val="28"/>
          <w:szCs w:val="28"/>
          <w:lang w:val="uk-UA" w:eastAsia="ru-RU"/>
        </w:rPr>
        <w:t>цілеспрямовано навчати спілкування англійською мовою;</w:t>
      </w:r>
    </w:p>
    <w:p w:rsidR="00E01E65" w:rsidRPr="00B82CAA" w:rsidRDefault="00E01E65" w:rsidP="00B82CAA">
      <w:pPr>
        <w:pStyle w:val="a7"/>
        <w:numPr>
          <w:ilvl w:val="0"/>
          <w:numId w:val="4"/>
        </w:numPr>
        <w:shd w:val="clear" w:color="auto" w:fill="FFFCEA"/>
        <w:spacing w:after="0" w:line="360" w:lineRule="auto"/>
        <w:ind w:left="-737" w:firstLine="709"/>
        <w:jc w:val="both"/>
        <w:rPr>
          <w:rFonts w:ascii="Times New Roman" w:eastAsia="Times New Roman" w:hAnsi="Times New Roman" w:cs="Times New Roman"/>
          <w:sz w:val="28"/>
          <w:szCs w:val="28"/>
          <w:lang w:val="uk-UA" w:eastAsia="ru-RU"/>
        </w:rPr>
      </w:pPr>
      <w:r w:rsidRPr="00B82CAA">
        <w:rPr>
          <w:rFonts w:ascii="Times New Roman" w:eastAsia="Times New Roman" w:hAnsi="Times New Roman" w:cs="Times New Roman"/>
          <w:sz w:val="28"/>
          <w:szCs w:val="28"/>
          <w:lang w:val="uk-UA" w:eastAsia="ru-RU"/>
        </w:rPr>
        <w:t xml:space="preserve">залучати мовленнєвий досвід учнів спілкування рідною мовою для перенесення на спілкування англійською та навпаки;  </w:t>
      </w:r>
    </w:p>
    <w:p w:rsidR="00E01E65" w:rsidRPr="00B82CAA" w:rsidRDefault="00E01E65" w:rsidP="00B82CAA">
      <w:pPr>
        <w:pStyle w:val="a7"/>
        <w:numPr>
          <w:ilvl w:val="0"/>
          <w:numId w:val="5"/>
        </w:numPr>
        <w:shd w:val="clear" w:color="auto" w:fill="FFFCEA"/>
        <w:spacing w:after="0" w:line="360" w:lineRule="auto"/>
        <w:ind w:left="-737" w:firstLine="709"/>
        <w:jc w:val="both"/>
        <w:rPr>
          <w:rFonts w:ascii="Times New Roman" w:eastAsia="Times New Roman" w:hAnsi="Times New Roman" w:cs="Times New Roman"/>
          <w:sz w:val="28"/>
          <w:szCs w:val="28"/>
          <w:lang w:val="uk-UA" w:eastAsia="ru-RU"/>
        </w:rPr>
      </w:pPr>
      <w:r w:rsidRPr="00B82CAA">
        <w:rPr>
          <w:rFonts w:ascii="Times New Roman" w:eastAsia="Times New Roman" w:hAnsi="Times New Roman" w:cs="Times New Roman"/>
          <w:sz w:val="28"/>
          <w:szCs w:val="28"/>
          <w:lang w:val="uk-UA" w:eastAsia="ru-RU"/>
        </w:rPr>
        <w:t>актуалізувати в процесі навчання позитивні риси характеру, сприяти формуванню культури спілкування, загальнолюдських моральних якостей;</w:t>
      </w:r>
    </w:p>
    <w:p w:rsidR="00583061" w:rsidRPr="00B82CAA" w:rsidRDefault="00E01E65" w:rsidP="00B82CAA">
      <w:pPr>
        <w:pStyle w:val="a7"/>
        <w:numPr>
          <w:ilvl w:val="0"/>
          <w:numId w:val="6"/>
        </w:numPr>
        <w:shd w:val="clear" w:color="auto" w:fill="FFFCEA"/>
        <w:spacing w:after="0" w:line="360" w:lineRule="auto"/>
        <w:ind w:left="-737" w:firstLine="709"/>
        <w:jc w:val="both"/>
        <w:rPr>
          <w:rFonts w:ascii="Times New Roman" w:eastAsia="Times New Roman" w:hAnsi="Times New Roman" w:cs="Times New Roman"/>
          <w:sz w:val="28"/>
          <w:szCs w:val="28"/>
          <w:lang w:val="uk-UA" w:eastAsia="ru-RU"/>
        </w:rPr>
      </w:pPr>
      <w:r w:rsidRPr="00B82CAA">
        <w:rPr>
          <w:rFonts w:ascii="Times New Roman" w:eastAsia="Times New Roman" w:hAnsi="Times New Roman" w:cs="Times New Roman"/>
          <w:sz w:val="28"/>
          <w:szCs w:val="28"/>
          <w:lang w:val="uk-UA" w:eastAsia="ru-RU"/>
        </w:rPr>
        <w:t>ознайомлювати дітей з елементами соціоку</w:t>
      </w:r>
      <w:r w:rsidR="00583061" w:rsidRPr="00B82CAA">
        <w:rPr>
          <w:rFonts w:ascii="Times New Roman" w:eastAsia="Times New Roman" w:hAnsi="Times New Roman" w:cs="Times New Roman"/>
          <w:sz w:val="28"/>
          <w:szCs w:val="28"/>
          <w:lang w:val="uk-UA" w:eastAsia="ru-RU"/>
        </w:rPr>
        <w:t xml:space="preserve">льтури Великої Британії та США; </w:t>
      </w:r>
    </w:p>
    <w:p w:rsidR="00E01E65" w:rsidRPr="00B82CAA" w:rsidRDefault="00E01E65" w:rsidP="00B82CAA">
      <w:pPr>
        <w:pStyle w:val="a7"/>
        <w:numPr>
          <w:ilvl w:val="0"/>
          <w:numId w:val="6"/>
        </w:numPr>
        <w:shd w:val="clear" w:color="auto" w:fill="FFFCEA"/>
        <w:spacing w:after="0" w:line="360" w:lineRule="auto"/>
        <w:ind w:left="-737" w:firstLine="709"/>
        <w:jc w:val="both"/>
        <w:rPr>
          <w:rFonts w:ascii="Times New Roman" w:eastAsia="Times New Roman" w:hAnsi="Times New Roman" w:cs="Times New Roman"/>
          <w:sz w:val="28"/>
          <w:szCs w:val="28"/>
          <w:lang w:val="uk-UA" w:eastAsia="ru-RU"/>
        </w:rPr>
      </w:pPr>
      <w:r w:rsidRPr="00B82CAA">
        <w:rPr>
          <w:rFonts w:ascii="Times New Roman" w:eastAsia="Times New Roman" w:hAnsi="Times New Roman" w:cs="Times New Roman"/>
          <w:sz w:val="28"/>
          <w:szCs w:val="28"/>
          <w:lang w:val="uk-UA" w:eastAsia="ru-RU"/>
        </w:rPr>
        <w:lastRenderedPageBreak/>
        <w:t xml:space="preserve">формувати позитивне </w:t>
      </w:r>
      <w:r w:rsidR="00B82CAA" w:rsidRPr="00B82CAA">
        <w:rPr>
          <w:rFonts w:ascii="Times New Roman" w:eastAsia="Times New Roman" w:hAnsi="Times New Roman" w:cs="Times New Roman"/>
          <w:sz w:val="28"/>
          <w:szCs w:val="28"/>
          <w:lang w:val="uk-UA" w:eastAsia="ru-RU"/>
        </w:rPr>
        <w:t>ставлення</w:t>
      </w:r>
      <w:r w:rsidRPr="00B82CAA">
        <w:rPr>
          <w:rFonts w:ascii="Times New Roman" w:eastAsia="Times New Roman" w:hAnsi="Times New Roman" w:cs="Times New Roman"/>
          <w:sz w:val="28"/>
          <w:szCs w:val="28"/>
          <w:lang w:val="uk-UA" w:eastAsia="ru-RU"/>
        </w:rPr>
        <w:t xml:space="preserve"> до довкілля, що передбачає відкритість,</w:t>
      </w:r>
      <w:r w:rsidR="00B82CAA">
        <w:rPr>
          <w:rFonts w:ascii="Times New Roman" w:eastAsia="Times New Roman" w:hAnsi="Times New Roman" w:cs="Times New Roman"/>
          <w:sz w:val="28"/>
          <w:szCs w:val="28"/>
          <w:lang w:val="uk-UA" w:eastAsia="ru-RU"/>
        </w:rPr>
        <w:t xml:space="preserve"> </w:t>
      </w:r>
      <w:r w:rsidRPr="00B82CAA">
        <w:rPr>
          <w:rFonts w:ascii="Times New Roman" w:eastAsia="Times New Roman" w:hAnsi="Times New Roman" w:cs="Times New Roman"/>
          <w:sz w:val="28"/>
          <w:szCs w:val="28"/>
          <w:lang w:val="uk-UA" w:eastAsia="ru-RU"/>
        </w:rPr>
        <w:t>толерантність, повагу до інших народів.</w:t>
      </w:r>
    </w:p>
    <w:p w:rsidR="00B63FDA" w:rsidRPr="00B82CAA" w:rsidRDefault="00B63FDA" w:rsidP="00B82CAA">
      <w:pPr>
        <w:pStyle w:val="a7"/>
        <w:shd w:val="clear" w:color="auto" w:fill="FFFCEA"/>
        <w:spacing w:after="0" w:line="360" w:lineRule="auto"/>
        <w:ind w:left="-737" w:firstLine="709"/>
        <w:jc w:val="both"/>
        <w:rPr>
          <w:rFonts w:ascii="Times New Roman" w:eastAsia="Times New Roman" w:hAnsi="Times New Roman" w:cs="Times New Roman"/>
          <w:b/>
          <w:sz w:val="28"/>
          <w:szCs w:val="28"/>
          <w:lang w:val="uk-UA" w:eastAsia="ru-RU"/>
        </w:rPr>
      </w:pPr>
      <w:r w:rsidRPr="00B82CAA">
        <w:rPr>
          <w:rFonts w:ascii="Times New Roman" w:hAnsi="Times New Roman" w:cs="Times New Roman"/>
          <w:sz w:val="28"/>
          <w:szCs w:val="28"/>
          <w:lang w:val="uk-UA"/>
        </w:rPr>
        <w:t>В основі навчання іноземним мовам сьогодні лежить комунікативний підхід.</w:t>
      </w:r>
      <w:r w:rsidR="00331210" w:rsidRPr="00B82CAA">
        <w:rPr>
          <w:rFonts w:ascii="Times New Roman" w:hAnsi="Times New Roman" w:cs="Times New Roman"/>
          <w:sz w:val="28"/>
          <w:szCs w:val="28"/>
          <w:lang w:val="uk-UA"/>
        </w:rPr>
        <w:t xml:space="preserve"> Навчальний процес на уроці англійської мови – це навчання спілкування незнайомою мовою. </w:t>
      </w:r>
      <w:r w:rsidR="00331210" w:rsidRPr="00B82CAA">
        <w:rPr>
          <w:rFonts w:ascii="Times New Roman" w:eastAsia="Times New Roman" w:hAnsi="Times New Roman" w:cs="Times New Roman"/>
          <w:sz w:val="28"/>
          <w:szCs w:val="28"/>
          <w:lang w:val="uk-UA" w:eastAsia="ru-RU"/>
        </w:rPr>
        <w:t xml:space="preserve">Головним засобом створення можливостей </w:t>
      </w:r>
      <w:r w:rsidR="0009316A" w:rsidRPr="00B82CAA">
        <w:rPr>
          <w:rFonts w:ascii="Times New Roman" w:eastAsia="Times New Roman" w:hAnsi="Times New Roman" w:cs="Times New Roman"/>
          <w:sz w:val="28"/>
          <w:szCs w:val="28"/>
          <w:lang w:val="uk-UA" w:eastAsia="ru-RU"/>
        </w:rPr>
        <w:t>спілкування на уроці є ши</w:t>
      </w:r>
      <w:r w:rsidR="00331210" w:rsidRPr="00B82CAA">
        <w:rPr>
          <w:rFonts w:ascii="Times New Roman" w:eastAsia="Times New Roman" w:hAnsi="Times New Roman" w:cs="Times New Roman"/>
          <w:sz w:val="28"/>
          <w:szCs w:val="28"/>
          <w:lang w:val="uk-UA" w:eastAsia="ru-RU"/>
        </w:rPr>
        <w:t xml:space="preserve">роке використання  </w:t>
      </w:r>
      <w:r w:rsidR="00331210" w:rsidRPr="00B82CAA">
        <w:rPr>
          <w:rFonts w:ascii="Times New Roman" w:eastAsia="Times New Roman" w:hAnsi="Times New Roman" w:cs="Times New Roman"/>
          <w:bCs/>
          <w:iCs/>
          <w:sz w:val="28"/>
          <w:szCs w:val="28"/>
          <w:lang w:val="uk-UA" w:eastAsia="ru-RU"/>
        </w:rPr>
        <w:t xml:space="preserve">комунікативних вправ. </w:t>
      </w:r>
      <w:r w:rsidR="00C9511F" w:rsidRPr="00B82CAA">
        <w:rPr>
          <w:rFonts w:ascii="Times New Roman" w:eastAsia="Times New Roman" w:hAnsi="Times New Roman" w:cs="Times New Roman"/>
          <w:bCs/>
          <w:iCs/>
          <w:sz w:val="28"/>
          <w:szCs w:val="28"/>
          <w:lang w:val="uk-UA" w:eastAsia="ru-RU"/>
        </w:rPr>
        <w:t>Тому і методичну тему обрала</w:t>
      </w:r>
      <w:r w:rsidR="00F443AC" w:rsidRPr="00B82CAA">
        <w:rPr>
          <w:rFonts w:ascii="Times New Roman" w:eastAsia="Times New Roman" w:hAnsi="Times New Roman" w:cs="Times New Roman"/>
          <w:bCs/>
          <w:iCs/>
          <w:sz w:val="28"/>
          <w:szCs w:val="28"/>
          <w:lang w:val="uk-UA" w:eastAsia="ru-RU"/>
        </w:rPr>
        <w:t xml:space="preserve"> </w:t>
      </w:r>
      <w:r w:rsidR="00F443AC" w:rsidRPr="00B82CAA">
        <w:rPr>
          <w:rFonts w:ascii="Times New Roman" w:eastAsia="Times New Roman" w:hAnsi="Times New Roman" w:cs="Times New Roman"/>
          <w:b/>
          <w:bCs/>
          <w:iCs/>
          <w:sz w:val="28"/>
          <w:szCs w:val="28"/>
          <w:lang w:val="uk-UA" w:eastAsia="ru-RU"/>
        </w:rPr>
        <w:t>«Комунікативний підхід як ефективний метод навчання англомовного спілкування»</w:t>
      </w:r>
    </w:p>
    <w:p w:rsidR="00331210" w:rsidRPr="00B82CAA" w:rsidRDefault="00331210" w:rsidP="00B82CAA">
      <w:pPr>
        <w:pStyle w:val="a7"/>
        <w:spacing w:after="0" w:line="360" w:lineRule="auto"/>
        <w:ind w:left="-737" w:firstLine="709"/>
        <w:jc w:val="both"/>
        <w:rPr>
          <w:rFonts w:ascii="Times New Roman" w:eastAsia="Times New Roman" w:hAnsi="Times New Roman" w:cs="Times New Roman"/>
          <w:sz w:val="28"/>
          <w:szCs w:val="28"/>
          <w:lang w:val="uk-UA" w:eastAsia="ru-RU"/>
        </w:rPr>
      </w:pPr>
      <w:r w:rsidRPr="00B82CAA">
        <w:rPr>
          <w:rFonts w:ascii="Times New Roman" w:eastAsia="Times New Roman" w:hAnsi="Times New Roman" w:cs="Times New Roman"/>
          <w:sz w:val="28"/>
          <w:szCs w:val="28"/>
          <w:lang w:val="uk-UA" w:eastAsia="ru-RU"/>
        </w:rPr>
        <w:t xml:space="preserve">Комунікативні вправи </w:t>
      </w:r>
      <w:r w:rsidRPr="00B82CAA">
        <w:rPr>
          <w:rFonts w:ascii="Times New Roman" w:eastAsia="Times New Roman" w:hAnsi="Times New Roman" w:cs="Times New Roman"/>
          <w:b/>
          <w:sz w:val="28"/>
          <w:szCs w:val="28"/>
          <w:lang w:val="uk-UA" w:eastAsia="ru-RU"/>
        </w:rPr>
        <w:t>для розвитку навичок читання</w:t>
      </w:r>
      <w:r w:rsidRPr="00B82CAA">
        <w:rPr>
          <w:rFonts w:ascii="Times New Roman" w:eastAsia="Times New Roman" w:hAnsi="Times New Roman" w:cs="Times New Roman"/>
          <w:sz w:val="28"/>
          <w:szCs w:val="28"/>
          <w:lang w:val="uk-UA" w:eastAsia="ru-RU"/>
        </w:rPr>
        <w:t xml:space="preserve"> проводжу  на етапах  підготовки до читання та перевірки розуміння змісту тексту. Перед тим, як почати читати текст  ставлю учням ряд запитань, на які вони повинні відповісти. Дотекстові завдання примушують учнів читати його більш уважно, формують в них вміння орієнтуватися в ньому, розвивають логічне мислення та уяву.  Такі завдання я поділяю  на:</w:t>
      </w:r>
    </w:p>
    <w:p w:rsidR="00331210" w:rsidRPr="00B82CAA" w:rsidRDefault="00331210" w:rsidP="00B82CAA">
      <w:pPr>
        <w:pStyle w:val="a7"/>
        <w:spacing w:after="0" w:line="360" w:lineRule="auto"/>
        <w:ind w:left="-737" w:firstLine="709"/>
        <w:jc w:val="both"/>
        <w:rPr>
          <w:rFonts w:ascii="Times New Roman" w:eastAsia="Times New Roman" w:hAnsi="Times New Roman" w:cs="Times New Roman"/>
          <w:sz w:val="28"/>
          <w:szCs w:val="28"/>
          <w:lang w:val="uk-UA" w:eastAsia="ru-RU"/>
        </w:rPr>
      </w:pPr>
      <w:r w:rsidRPr="00B82CAA">
        <w:rPr>
          <w:rFonts w:ascii="Times New Roman" w:eastAsia="Times New Roman" w:hAnsi="Times New Roman" w:cs="Times New Roman"/>
          <w:sz w:val="28"/>
          <w:szCs w:val="28"/>
          <w:lang w:val="uk-UA" w:eastAsia="ru-RU"/>
        </w:rPr>
        <w:t xml:space="preserve">- Вправи на розвиток механізму осмислення.  </w:t>
      </w:r>
    </w:p>
    <w:p w:rsidR="00331210" w:rsidRPr="00B82CAA" w:rsidRDefault="00331210" w:rsidP="00B82CAA">
      <w:pPr>
        <w:pStyle w:val="a7"/>
        <w:spacing w:after="0" w:line="360" w:lineRule="auto"/>
        <w:ind w:left="-737" w:firstLine="709"/>
        <w:jc w:val="both"/>
        <w:rPr>
          <w:rFonts w:ascii="Times New Roman" w:eastAsia="Times New Roman" w:hAnsi="Times New Roman" w:cs="Times New Roman"/>
          <w:sz w:val="28"/>
          <w:szCs w:val="28"/>
          <w:lang w:val="uk-UA" w:eastAsia="ru-RU"/>
        </w:rPr>
      </w:pPr>
      <w:r w:rsidRPr="00B82CAA">
        <w:rPr>
          <w:rFonts w:ascii="Times New Roman" w:eastAsia="Times New Roman" w:hAnsi="Times New Roman" w:cs="Times New Roman"/>
          <w:sz w:val="28"/>
          <w:szCs w:val="28"/>
          <w:lang w:val="uk-UA" w:eastAsia="ru-RU"/>
        </w:rPr>
        <w:t>- Вправи на передбачення змісту тексту та розвиток уяви. Післят</w:t>
      </w:r>
      <w:bookmarkStart w:id="0" w:name="_GoBack"/>
      <w:bookmarkEnd w:id="0"/>
      <w:r w:rsidRPr="00B82CAA">
        <w:rPr>
          <w:rFonts w:ascii="Times New Roman" w:eastAsia="Times New Roman" w:hAnsi="Times New Roman" w:cs="Times New Roman"/>
          <w:sz w:val="28"/>
          <w:szCs w:val="28"/>
          <w:lang w:val="uk-UA" w:eastAsia="ru-RU"/>
        </w:rPr>
        <w:t xml:space="preserve">екстові завдання -  це більш глибока робота над змістом </w:t>
      </w:r>
      <w:r w:rsidR="00EF48EF" w:rsidRPr="00B82CAA">
        <w:rPr>
          <w:rFonts w:ascii="Times New Roman" w:eastAsia="Times New Roman" w:hAnsi="Times New Roman" w:cs="Times New Roman"/>
          <w:sz w:val="28"/>
          <w:szCs w:val="28"/>
          <w:lang w:val="uk-UA" w:eastAsia="ru-RU"/>
        </w:rPr>
        <w:t>прочитаного</w:t>
      </w:r>
      <w:r w:rsidRPr="00B82CAA">
        <w:rPr>
          <w:rFonts w:ascii="Times New Roman" w:eastAsia="Times New Roman" w:hAnsi="Times New Roman" w:cs="Times New Roman"/>
          <w:sz w:val="28"/>
          <w:szCs w:val="28"/>
          <w:lang w:val="uk-UA" w:eastAsia="ru-RU"/>
        </w:rPr>
        <w:t xml:space="preserve">. Такі завдання допомагають краще осмислити прочитане, виділити головне, зрозуміти основну ідею. Я вважаю, що читання та виконання завдань повинні приносити учням почуття задоволення, а для цього вони мають включати елемент зацікавленості, мають бути  пов’язані із повсякденним життям, власним досвідом. </w:t>
      </w:r>
    </w:p>
    <w:p w:rsidR="00331210" w:rsidRPr="00B82CAA" w:rsidRDefault="00331210" w:rsidP="00B82CAA">
      <w:pPr>
        <w:pStyle w:val="a7"/>
        <w:spacing w:after="0" w:line="360" w:lineRule="auto"/>
        <w:ind w:left="-737" w:firstLine="709"/>
        <w:jc w:val="both"/>
        <w:rPr>
          <w:rFonts w:ascii="Times New Roman" w:eastAsia="Times New Roman" w:hAnsi="Times New Roman" w:cs="Times New Roman"/>
          <w:sz w:val="28"/>
          <w:szCs w:val="28"/>
          <w:lang w:val="uk-UA" w:eastAsia="ru-RU"/>
        </w:rPr>
      </w:pPr>
      <w:r w:rsidRPr="00B82CAA">
        <w:rPr>
          <w:rFonts w:ascii="Times New Roman" w:eastAsia="Times New Roman" w:hAnsi="Times New Roman" w:cs="Times New Roman"/>
          <w:sz w:val="28"/>
          <w:szCs w:val="28"/>
          <w:lang w:val="uk-UA" w:eastAsia="ru-RU"/>
        </w:rPr>
        <w:t xml:space="preserve">Комунікативні вправи </w:t>
      </w:r>
      <w:r w:rsidRPr="00B82CAA">
        <w:rPr>
          <w:rFonts w:ascii="Times New Roman" w:eastAsia="Times New Roman" w:hAnsi="Times New Roman" w:cs="Times New Roman"/>
          <w:b/>
          <w:sz w:val="28"/>
          <w:szCs w:val="28"/>
          <w:lang w:val="uk-UA" w:eastAsia="ru-RU"/>
        </w:rPr>
        <w:t>для розвитку навичок аудіювання</w:t>
      </w:r>
      <w:r w:rsidR="0009316A" w:rsidRPr="00B82CAA">
        <w:rPr>
          <w:rFonts w:ascii="Times New Roman" w:eastAsia="Times New Roman" w:hAnsi="Times New Roman" w:cs="Times New Roman"/>
          <w:sz w:val="28"/>
          <w:szCs w:val="28"/>
          <w:lang w:val="uk-UA" w:eastAsia="ru-RU"/>
        </w:rPr>
        <w:t xml:space="preserve"> теж про</w:t>
      </w:r>
      <w:r w:rsidRPr="00B82CAA">
        <w:rPr>
          <w:rFonts w:ascii="Times New Roman" w:eastAsia="Times New Roman" w:hAnsi="Times New Roman" w:cs="Times New Roman"/>
          <w:sz w:val="28"/>
          <w:szCs w:val="28"/>
          <w:lang w:val="uk-UA" w:eastAsia="ru-RU"/>
        </w:rPr>
        <w:t>воджу  на етапах підготовки до аудіювання та контролю розуміння прослуханого. Підготовчі вправи: вправи, що спрямовані на формування фонетичних,  лексичних і граматичних навичок аудіювання; на розвиток імовірного прогнозування; на розвиток уваги й аудитивної пам’яті.</w:t>
      </w:r>
    </w:p>
    <w:p w:rsidR="00331210" w:rsidRPr="00B82CAA" w:rsidRDefault="00331210" w:rsidP="00B82CAA">
      <w:pPr>
        <w:pStyle w:val="a7"/>
        <w:spacing w:after="0" w:line="360" w:lineRule="auto"/>
        <w:ind w:left="-737" w:firstLine="709"/>
        <w:jc w:val="both"/>
        <w:rPr>
          <w:rFonts w:ascii="Times New Roman" w:eastAsia="Times New Roman" w:hAnsi="Times New Roman" w:cs="Times New Roman"/>
          <w:sz w:val="28"/>
          <w:szCs w:val="28"/>
          <w:lang w:val="uk-UA" w:eastAsia="ru-RU"/>
        </w:rPr>
      </w:pPr>
      <w:r w:rsidRPr="00B82CAA">
        <w:rPr>
          <w:rFonts w:ascii="Times New Roman" w:eastAsia="Times New Roman" w:hAnsi="Times New Roman" w:cs="Times New Roman"/>
          <w:sz w:val="28"/>
          <w:szCs w:val="28"/>
          <w:lang w:val="uk-UA" w:eastAsia="ru-RU"/>
        </w:rPr>
        <w:t xml:space="preserve">  Комунікативні вправи </w:t>
      </w:r>
      <w:r w:rsidRPr="00B82CAA">
        <w:rPr>
          <w:rFonts w:ascii="Times New Roman" w:eastAsia="Times New Roman" w:hAnsi="Times New Roman" w:cs="Times New Roman"/>
          <w:b/>
          <w:sz w:val="28"/>
          <w:szCs w:val="28"/>
          <w:lang w:val="uk-UA" w:eastAsia="ru-RU"/>
        </w:rPr>
        <w:t>для розвитку навичок письма</w:t>
      </w:r>
      <w:r w:rsidR="008F51F3" w:rsidRPr="00B82CAA">
        <w:rPr>
          <w:rFonts w:ascii="Times New Roman" w:eastAsia="Times New Roman" w:hAnsi="Times New Roman" w:cs="Times New Roman"/>
          <w:sz w:val="28"/>
          <w:szCs w:val="28"/>
          <w:lang w:val="uk-UA" w:eastAsia="ru-RU"/>
        </w:rPr>
        <w:t xml:space="preserve">. </w:t>
      </w:r>
      <w:r w:rsidRPr="00B82CAA">
        <w:rPr>
          <w:rFonts w:ascii="Times New Roman" w:eastAsia="Times New Roman" w:hAnsi="Times New Roman" w:cs="Times New Roman"/>
          <w:sz w:val="28"/>
          <w:szCs w:val="28"/>
          <w:lang w:val="uk-UA" w:eastAsia="ru-RU"/>
        </w:rPr>
        <w:t>Найбільш ефективними, на мою думку,  є такі вправи: складання речення із новою лекси</w:t>
      </w:r>
      <w:r w:rsidR="008F51F3" w:rsidRPr="00B82CAA">
        <w:rPr>
          <w:rFonts w:ascii="Times New Roman" w:eastAsia="Times New Roman" w:hAnsi="Times New Roman" w:cs="Times New Roman"/>
          <w:sz w:val="28"/>
          <w:szCs w:val="28"/>
          <w:lang w:val="uk-UA" w:eastAsia="ru-RU"/>
        </w:rPr>
        <w:t>кою  у письмовому вигляді, напи</w:t>
      </w:r>
      <w:r w:rsidRPr="00B82CAA">
        <w:rPr>
          <w:rFonts w:ascii="Times New Roman" w:eastAsia="Times New Roman" w:hAnsi="Times New Roman" w:cs="Times New Roman"/>
          <w:sz w:val="28"/>
          <w:szCs w:val="28"/>
          <w:lang w:val="uk-UA" w:eastAsia="ru-RU"/>
        </w:rPr>
        <w:t xml:space="preserve">сання коротких повідомлень, описів, написання листів, </w:t>
      </w:r>
      <w:r w:rsidRPr="00B82CAA">
        <w:rPr>
          <w:rFonts w:ascii="Times New Roman" w:eastAsia="Times New Roman" w:hAnsi="Times New Roman" w:cs="Times New Roman"/>
          <w:sz w:val="28"/>
          <w:szCs w:val="28"/>
          <w:lang w:val="uk-UA" w:eastAsia="ru-RU"/>
        </w:rPr>
        <w:lastRenderedPageBreak/>
        <w:t>складання рекламних оголошень,  корисних порад,  написання правил, інструкцій, рецептів, видання власно</w:t>
      </w:r>
      <w:r w:rsidR="00C9511F" w:rsidRPr="00B82CAA">
        <w:rPr>
          <w:rFonts w:ascii="Times New Roman" w:eastAsia="Times New Roman" w:hAnsi="Times New Roman" w:cs="Times New Roman"/>
          <w:sz w:val="28"/>
          <w:szCs w:val="28"/>
          <w:lang w:val="uk-UA" w:eastAsia="ru-RU"/>
        </w:rPr>
        <w:t>ї газети.</w:t>
      </w:r>
    </w:p>
    <w:p w:rsidR="00C9511F" w:rsidRPr="00B82CAA" w:rsidRDefault="00C9511F" w:rsidP="00B82CAA">
      <w:pPr>
        <w:pStyle w:val="a7"/>
        <w:spacing w:after="0" w:line="360" w:lineRule="auto"/>
        <w:ind w:left="-737" w:firstLine="709"/>
        <w:jc w:val="both"/>
        <w:rPr>
          <w:rFonts w:ascii="Times New Roman" w:eastAsia="Times New Roman" w:hAnsi="Times New Roman" w:cs="Times New Roman"/>
          <w:sz w:val="28"/>
          <w:szCs w:val="28"/>
          <w:lang w:val="uk-UA" w:eastAsia="ru-RU"/>
        </w:rPr>
      </w:pPr>
      <w:r w:rsidRPr="00B82CAA">
        <w:rPr>
          <w:rFonts w:ascii="Times New Roman" w:eastAsia="Times New Roman" w:hAnsi="Times New Roman" w:cs="Times New Roman"/>
          <w:sz w:val="28"/>
          <w:szCs w:val="28"/>
          <w:lang w:val="uk-UA" w:eastAsia="ru-RU"/>
        </w:rPr>
        <w:t xml:space="preserve">Під час навчання </w:t>
      </w:r>
      <w:r w:rsidRPr="00B82CAA">
        <w:rPr>
          <w:rFonts w:ascii="Times New Roman" w:eastAsia="Times New Roman" w:hAnsi="Times New Roman" w:cs="Times New Roman"/>
          <w:b/>
          <w:sz w:val="28"/>
          <w:szCs w:val="28"/>
          <w:lang w:val="uk-UA" w:eastAsia="ru-RU"/>
        </w:rPr>
        <w:t xml:space="preserve">говоріння, </w:t>
      </w:r>
      <w:r w:rsidRPr="00B82CAA">
        <w:rPr>
          <w:rFonts w:ascii="Times New Roman" w:eastAsia="Times New Roman" w:hAnsi="Times New Roman" w:cs="Times New Roman"/>
          <w:sz w:val="28"/>
          <w:szCs w:val="28"/>
          <w:lang w:val="uk-UA" w:eastAsia="ru-RU"/>
        </w:rPr>
        <w:t>як виду мовленнєвої діяльності, я часто використовую на уроці дискусійно – активне висловлювання власних думок. Без інтерактивності - це просто неможливо. Учні отримують можливість не тільки здобувати нові знання, а й використати, активізувати вже наявні.</w:t>
      </w:r>
    </w:p>
    <w:p w:rsidR="00C9511F" w:rsidRPr="00B82CAA" w:rsidRDefault="00331210" w:rsidP="00B82CAA">
      <w:pPr>
        <w:spacing w:after="0" w:line="360" w:lineRule="auto"/>
        <w:ind w:left="-737" w:firstLine="709"/>
        <w:contextualSpacing/>
        <w:jc w:val="both"/>
        <w:rPr>
          <w:rFonts w:ascii="Times New Roman" w:eastAsia="Times New Roman" w:hAnsi="Times New Roman" w:cs="Times New Roman"/>
          <w:sz w:val="28"/>
          <w:szCs w:val="28"/>
          <w:lang w:val="uk-UA" w:eastAsia="ru-RU"/>
        </w:rPr>
      </w:pPr>
      <w:r w:rsidRPr="00B82CAA">
        <w:rPr>
          <w:rFonts w:ascii="Times New Roman" w:eastAsia="Times New Roman" w:hAnsi="Times New Roman" w:cs="Times New Roman"/>
          <w:sz w:val="28"/>
          <w:szCs w:val="28"/>
          <w:lang w:val="uk-UA" w:eastAsia="ru-RU"/>
        </w:rPr>
        <w:tab/>
      </w:r>
      <w:r w:rsidR="00BF0B97" w:rsidRPr="00B82CAA">
        <w:rPr>
          <w:rFonts w:ascii="Times New Roman" w:eastAsia="Times New Roman" w:hAnsi="Times New Roman" w:cs="Times New Roman"/>
          <w:sz w:val="28"/>
          <w:szCs w:val="28"/>
          <w:lang w:val="uk-UA" w:eastAsia="ru-RU"/>
        </w:rPr>
        <w:t>Звичайно є і труднощі.</w:t>
      </w:r>
      <w:r w:rsidR="00BF0B97" w:rsidRPr="00B82CAA">
        <w:rPr>
          <w:rFonts w:ascii="Times New Roman" w:eastAsia="Times New Roman" w:hAnsi="Times New Roman" w:cs="Times New Roman"/>
          <w:sz w:val="28"/>
          <w:szCs w:val="28"/>
          <w:lang w:val="uk-UA" w:eastAsia="uk-UA"/>
        </w:rPr>
        <w:t xml:space="preserve"> Вони</w:t>
      </w:r>
      <w:r w:rsidR="00BF0B97" w:rsidRPr="00B82CAA">
        <w:rPr>
          <w:rFonts w:ascii="Times New Roman" w:eastAsia="Times New Roman" w:hAnsi="Times New Roman" w:cs="Times New Roman"/>
          <w:sz w:val="28"/>
          <w:szCs w:val="28"/>
          <w:lang w:val="uk-UA" w:eastAsia="ru-RU"/>
        </w:rPr>
        <w:t xml:space="preserve"> спостерігаються в учнів, що мають середній рівень навчальних досягнень. Їм важче включатися в процес інтерактивного спілкування. Такі учні охочіше  виконуюють репродуктивні види завдань.   Крім цього, потрібно вдосконалювати навички  самооцінювання, оскільки учні неспроможні адекватно оцінити рівень власних навчальних досягнень. </w:t>
      </w:r>
    </w:p>
    <w:p w:rsidR="00BF0B97" w:rsidRPr="00B82CAA" w:rsidRDefault="00BF0B97" w:rsidP="00B82CAA">
      <w:pPr>
        <w:spacing w:after="0" w:line="360" w:lineRule="auto"/>
        <w:ind w:left="-737" w:firstLine="709"/>
        <w:contextualSpacing/>
        <w:jc w:val="both"/>
        <w:rPr>
          <w:rFonts w:ascii="Times New Roman" w:hAnsi="Times New Roman" w:cs="Times New Roman"/>
          <w:sz w:val="28"/>
          <w:szCs w:val="28"/>
          <w:lang w:val="uk-UA"/>
        </w:rPr>
      </w:pPr>
      <w:r w:rsidRPr="00B82CAA">
        <w:rPr>
          <w:rFonts w:ascii="Times New Roman" w:eastAsia="Times New Roman" w:hAnsi="Times New Roman" w:cs="Times New Roman"/>
          <w:sz w:val="28"/>
          <w:szCs w:val="28"/>
          <w:lang w:val="uk-UA" w:eastAsia="ru-RU"/>
        </w:rPr>
        <w:t xml:space="preserve">  </w:t>
      </w:r>
      <w:r w:rsidRPr="00B82CAA">
        <w:rPr>
          <w:rFonts w:ascii="Times New Roman" w:hAnsi="Times New Roman" w:cs="Times New Roman"/>
          <w:sz w:val="28"/>
          <w:szCs w:val="28"/>
          <w:lang w:val="uk-UA"/>
        </w:rPr>
        <w:t xml:space="preserve">ХХІ століття з впевненістю можна назвати епохою інформаційних технологій, які проникають у всі без винятку сфери життя людини. Завдяки новітнім досягненням кібернетики та інформаційних технологій освіта стає явищем інтернаціональним.  Якщо раніше, щоб здобувати освіту потрібно було відвідувати лекції, семінари, то наразі ситуація змінилася: ви можете навчатися у будь-якому коледжу, університетові світу не виходячи з власної квартири. Це можливо завдяки  сучасним комунікаціям, що роблять можливим масову інтернаціоналізацію освіти. Завдяки досягненням в інформаційних технологіях освіта набуває не бачених раніше масштабів, як за кількістю залучених учасників так і за глибиною результатів. </w:t>
      </w:r>
    </w:p>
    <w:p w:rsidR="00BF0B97" w:rsidRPr="00B82CAA" w:rsidRDefault="00BF0B97" w:rsidP="00B82CAA">
      <w:pPr>
        <w:spacing w:after="0" w:line="360" w:lineRule="auto"/>
        <w:ind w:left="-737" w:firstLine="709"/>
        <w:contextualSpacing/>
        <w:jc w:val="both"/>
        <w:rPr>
          <w:rFonts w:ascii="Times New Roman" w:hAnsi="Times New Roman" w:cs="Times New Roman"/>
          <w:sz w:val="28"/>
          <w:szCs w:val="28"/>
          <w:shd w:val="clear" w:color="auto" w:fill="FFFFFF"/>
          <w:lang w:val="uk-UA"/>
        </w:rPr>
      </w:pPr>
      <w:r w:rsidRPr="00B82CAA">
        <w:rPr>
          <w:rFonts w:ascii="Times New Roman" w:hAnsi="Times New Roman" w:cs="Times New Roman"/>
          <w:sz w:val="28"/>
          <w:szCs w:val="28"/>
          <w:lang w:val="uk-UA"/>
        </w:rPr>
        <w:t xml:space="preserve">Інтернаціоналізація освіти на сучасному етапі – це не просто обмін учнями, студентами й викладачами – це феномен набагато масштабніший та складніший. Основою нової інтернаціональної освіти стають технології у сфері ІТ помножені на креативність та здатність знаходити рішення все більш складних проблем.  Тому сьогодні ми поговоримо про освіту у </w:t>
      </w:r>
      <w:r w:rsidRPr="00B82CAA">
        <w:rPr>
          <w:rFonts w:ascii="Times New Roman" w:hAnsi="Times New Roman" w:cs="Times New Roman"/>
          <w:sz w:val="28"/>
          <w:szCs w:val="28"/>
          <w:shd w:val="clear" w:color="auto" w:fill="FFFFFF"/>
          <w:lang w:val="uk-UA"/>
        </w:rPr>
        <w:t xml:space="preserve">Великобританії, що є однією з найпопулярніших країн для навчання у світі. Ми розглянемо британську систему освіти з точки зору іноземних абітурієнтів, які готуються до вступу  та спробують скласти іспити з циклу природничо-математичних дисциплін у контексті </w:t>
      </w:r>
      <w:r w:rsidRPr="00B82CAA">
        <w:rPr>
          <w:rFonts w:ascii="Times New Roman" w:hAnsi="Times New Roman" w:cs="Times New Roman"/>
          <w:bCs/>
          <w:sz w:val="28"/>
          <w:szCs w:val="28"/>
          <w:shd w:val="clear" w:color="auto" w:fill="FFFFFF"/>
          <w:lang w:val="uk-UA"/>
        </w:rPr>
        <w:t>science</w:t>
      </w:r>
      <w:r w:rsidRPr="00B82CAA">
        <w:rPr>
          <w:rFonts w:ascii="Times New Roman" w:hAnsi="Times New Roman" w:cs="Times New Roman"/>
          <w:sz w:val="28"/>
          <w:szCs w:val="28"/>
          <w:shd w:val="clear" w:color="auto" w:fill="FFFFFF"/>
          <w:lang w:val="uk-UA"/>
        </w:rPr>
        <w:t>.</w:t>
      </w:r>
    </w:p>
    <w:p w:rsidR="00331210" w:rsidRPr="00B82CAA" w:rsidRDefault="00BF0B97" w:rsidP="00B82CAA">
      <w:pPr>
        <w:pStyle w:val="1"/>
        <w:spacing w:before="0" w:line="360" w:lineRule="auto"/>
        <w:ind w:left="-737" w:firstLine="709"/>
        <w:contextualSpacing/>
        <w:jc w:val="both"/>
        <w:rPr>
          <w:rFonts w:ascii="Times New Roman" w:eastAsia="Times New Roman" w:hAnsi="Times New Roman" w:cs="Times New Roman"/>
          <w:b w:val="0"/>
          <w:color w:val="auto"/>
          <w:lang w:val="uk-UA"/>
        </w:rPr>
      </w:pPr>
      <w:r w:rsidRPr="00B82CAA">
        <w:rPr>
          <w:rFonts w:ascii="Times New Roman" w:eastAsia="Times New Roman" w:hAnsi="Times New Roman" w:cs="Times New Roman"/>
          <w:b w:val="0"/>
          <w:color w:val="auto"/>
          <w:lang w:val="uk-UA"/>
        </w:rPr>
        <w:lastRenderedPageBreak/>
        <w:t>Разом з вчителем математики було проведено інтегрований урок</w:t>
      </w:r>
      <w:r w:rsidR="002C57D0" w:rsidRPr="00B82CAA">
        <w:rPr>
          <w:rFonts w:ascii="Times New Roman" w:eastAsia="Times New Roman" w:hAnsi="Times New Roman" w:cs="Times New Roman"/>
          <w:b w:val="0"/>
          <w:color w:val="auto"/>
          <w:lang w:val="uk-UA"/>
        </w:rPr>
        <w:t xml:space="preserve"> «</w:t>
      </w:r>
      <w:r w:rsidR="002C57D0" w:rsidRPr="00B82CAA">
        <w:rPr>
          <w:rFonts w:ascii="Times New Roman" w:hAnsi="Times New Roman" w:cs="Times New Roman"/>
          <w:b w:val="0"/>
          <w:color w:val="auto"/>
          <w:lang w:val="uk-UA"/>
        </w:rPr>
        <w:t>Міжнародна освіта. Метод проб і помилок</w:t>
      </w:r>
      <w:r w:rsidR="002C57D0" w:rsidRPr="00B82CAA">
        <w:rPr>
          <w:rFonts w:ascii="Times New Roman" w:eastAsia="Times New Roman" w:hAnsi="Times New Roman" w:cs="Times New Roman"/>
          <w:b w:val="0"/>
          <w:color w:val="auto"/>
          <w:lang w:val="uk-UA"/>
        </w:rPr>
        <w:t>», де діти поглибили знання про систему освіти в Англії та випробували себ</w:t>
      </w:r>
      <w:r w:rsidR="00C9511F" w:rsidRPr="00B82CAA">
        <w:rPr>
          <w:rFonts w:ascii="Times New Roman" w:eastAsia="Times New Roman" w:hAnsi="Times New Roman" w:cs="Times New Roman"/>
          <w:b w:val="0"/>
          <w:color w:val="auto"/>
          <w:lang w:val="uk-UA"/>
        </w:rPr>
        <w:t>е в ролі Британських студентів, пройшовши</w:t>
      </w:r>
      <w:r w:rsidR="002C57D0" w:rsidRPr="00B82CAA">
        <w:rPr>
          <w:rFonts w:ascii="Times New Roman" w:eastAsia="Times New Roman" w:hAnsi="Times New Roman" w:cs="Times New Roman"/>
          <w:b w:val="0"/>
          <w:color w:val="auto"/>
          <w:lang w:val="uk-UA"/>
        </w:rPr>
        <w:t xml:space="preserve"> тести для Британської ради.</w:t>
      </w:r>
    </w:p>
    <w:p w:rsidR="003B10EE" w:rsidRPr="00B82CAA" w:rsidRDefault="003B10EE" w:rsidP="00B82CAA">
      <w:pPr>
        <w:spacing w:after="0" w:line="360" w:lineRule="auto"/>
        <w:ind w:left="-737" w:firstLine="709"/>
        <w:contextualSpacing/>
        <w:jc w:val="both"/>
        <w:rPr>
          <w:rFonts w:ascii="Times New Roman" w:hAnsi="Times New Roman" w:cs="Times New Roman"/>
          <w:sz w:val="28"/>
          <w:szCs w:val="28"/>
          <w:lang w:val="uk-UA"/>
        </w:rPr>
      </w:pPr>
      <w:r w:rsidRPr="00B82CAA">
        <w:rPr>
          <w:rFonts w:ascii="Times New Roman" w:hAnsi="Times New Roman" w:cs="Times New Roman"/>
          <w:sz w:val="28"/>
          <w:szCs w:val="28"/>
          <w:shd w:val="clear" w:color="auto" w:fill="FFFCEA"/>
          <w:lang w:val="uk-UA"/>
        </w:rPr>
        <w:t xml:space="preserve">Також було вдалим інтегроване вивчення англійської мови та математики. </w:t>
      </w:r>
      <w:r w:rsidRPr="00B82CAA">
        <w:rPr>
          <w:rStyle w:val="a8"/>
          <w:rFonts w:ascii="Times New Roman" w:hAnsi="Times New Roman" w:cs="Times New Roman"/>
          <w:i w:val="0"/>
          <w:sz w:val="28"/>
          <w:szCs w:val="28"/>
          <w:shd w:val="clear" w:color="auto" w:fill="FFFCEA"/>
          <w:lang w:val="uk-UA"/>
        </w:rPr>
        <w:t xml:space="preserve">Математика – настільки серйозний предмет, що не варто уникати жодної можливості зробити його дещо розважальним. І це ми спробували зробити, коли </w:t>
      </w:r>
      <w:r w:rsidR="004D576B" w:rsidRPr="00B82CAA">
        <w:rPr>
          <w:rStyle w:val="a8"/>
          <w:rFonts w:ascii="Times New Roman" w:hAnsi="Times New Roman" w:cs="Times New Roman"/>
          <w:i w:val="0"/>
          <w:sz w:val="28"/>
          <w:szCs w:val="28"/>
          <w:shd w:val="clear" w:color="auto" w:fill="FFFCEA"/>
          <w:lang w:val="uk-UA"/>
        </w:rPr>
        <w:t>поєднали англійську</w:t>
      </w:r>
      <w:r w:rsidRPr="00B82CAA">
        <w:rPr>
          <w:rStyle w:val="a8"/>
          <w:rFonts w:ascii="Times New Roman" w:hAnsi="Times New Roman" w:cs="Times New Roman"/>
          <w:i w:val="0"/>
          <w:sz w:val="28"/>
          <w:szCs w:val="28"/>
          <w:shd w:val="clear" w:color="auto" w:fill="FFFCEA"/>
          <w:lang w:val="uk-UA"/>
        </w:rPr>
        <w:t xml:space="preserve"> з математикою.</w:t>
      </w:r>
      <w:r w:rsidRPr="00B82CAA">
        <w:rPr>
          <w:rFonts w:ascii="Times New Roman" w:hAnsi="Times New Roman" w:cs="Times New Roman"/>
          <w:sz w:val="28"/>
          <w:szCs w:val="28"/>
          <w:shd w:val="clear" w:color="auto" w:fill="FFFCEA"/>
          <w:lang w:val="uk-UA"/>
        </w:rPr>
        <w:t xml:space="preserve"> Ліцеїсти виконували </w:t>
      </w:r>
      <w:r w:rsidR="004C0B6C" w:rsidRPr="00B82CAA">
        <w:rPr>
          <w:rFonts w:ascii="Times New Roman" w:hAnsi="Times New Roman" w:cs="Times New Roman"/>
          <w:sz w:val="28"/>
          <w:szCs w:val="28"/>
          <w:shd w:val="clear" w:color="auto" w:fill="FFFCEA"/>
          <w:lang w:val="uk-UA"/>
        </w:rPr>
        <w:t xml:space="preserve">і </w:t>
      </w:r>
      <w:r w:rsidRPr="00B82CAA">
        <w:rPr>
          <w:rFonts w:ascii="Times New Roman" w:hAnsi="Times New Roman" w:cs="Times New Roman"/>
          <w:sz w:val="28"/>
          <w:szCs w:val="28"/>
          <w:shd w:val="clear" w:color="auto" w:fill="FFFCEA"/>
          <w:lang w:val="uk-UA"/>
        </w:rPr>
        <w:t xml:space="preserve">математичні обчислення англійською мовою, і </w:t>
      </w:r>
      <w:r w:rsidR="004C0B6C" w:rsidRPr="00B82CAA">
        <w:rPr>
          <w:rFonts w:ascii="Times New Roman" w:hAnsi="Times New Roman" w:cs="Times New Roman"/>
          <w:sz w:val="28"/>
          <w:szCs w:val="28"/>
          <w:shd w:val="clear" w:color="auto" w:fill="FFFCEA"/>
          <w:lang w:val="uk-UA"/>
        </w:rPr>
        <w:t>тренувались у вживанні лексико-граматичного матеріалу з теми «Числівники»,</w:t>
      </w:r>
      <w:r w:rsidRPr="00B82CAA">
        <w:rPr>
          <w:rFonts w:ascii="Times New Roman" w:hAnsi="Times New Roman" w:cs="Times New Roman"/>
          <w:sz w:val="28"/>
          <w:szCs w:val="28"/>
          <w:shd w:val="clear" w:color="auto" w:fill="FFFCEA"/>
          <w:lang w:val="uk-UA"/>
        </w:rPr>
        <w:t xml:space="preserve"> </w:t>
      </w:r>
      <w:r w:rsidR="004C0B6C" w:rsidRPr="00B82CAA">
        <w:rPr>
          <w:rFonts w:ascii="Times New Roman" w:hAnsi="Times New Roman" w:cs="Times New Roman"/>
          <w:sz w:val="28"/>
          <w:szCs w:val="28"/>
          <w:shd w:val="clear" w:color="auto" w:fill="FFFCEA"/>
          <w:lang w:val="uk-UA"/>
        </w:rPr>
        <w:t xml:space="preserve">і повторили </w:t>
      </w:r>
      <w:r w:rsidRPr="00B82CAA">
        <w:rPr>
          <w:rFonts w:ascii="Times New Roman" w:hAnsi="Times New Roman" w:cs="Times New Roman"/>
          <w:sz w:val="28"/>
          <w:szCs w:val="28"/>
          <w:shd w:val="clear" w:color="auto" w:fill="FFFCEA"/>
          <w:lang w:val="uk-UA"/>
        </w:rPr>
        <w:t>правила знаходження периметра прямокутника, і</w:t>
      </w:r>
      <w:r w:rsidR="004C0B6C" w:rsidRPr="00B82CAA">
        <w:rPr>
          <w:rFonts w:ascii="Times New Roman" w:hAnsi="Times New Roman" w:cs="Times New Roman"/>
          <w:sz w:val="28"/>
          <w:szCs w:val="28"/>
          <w:shd w:val="clear" w:color="auto" w:fill="FFFCEA"/>
          <w:lang w:val="uk-UA"/>
        </w:rPr>
        <w:t xml:space="preserve"> </w:t>
      </w:r>
      <w:r w:rsidR="004C0B6C" w:rsidRPr="00B82CAA">
        <w:rPr>
          <w:rFonts w:ascii="Times New Roman" w:hAnsi="Times New Roman" w:cs="Times New Roman"/>
          <w:sz w:val="28"/>
          <w:szCs w:val="28"/>
          <w:lang w:val="uk-UA"/>
        </w:rPr>
        <w:t xml:space="preserve">удосконалили вміння складати та розв’язувати задачі англійською. </w:t>
      </w:r>
    </w:p>
    <w:p w:rsidR="004D576B" w:rsidRPr="00B82CAA" w:rsidRDefault="0009316A" w:rsidP="00B82CAA">
      <w:pPr>
        <w:spacing w:after="0" w:line="360" w:lineRule="auto"/>
        <w:ind w:left="-737" w:firstLine="709"/>
        <w:contextualSpacing/>
        <w:jc w:val="both"/>
        <w:rPr>
          <w:rFonts w:ascii="Times New Roman" w:eastAsia="Times New Roman" w:hAnsi="Times New Roman" w:cs="Times New Roman"/>
          <w:sz w:val="28"/>
          <w:szCs w:val="28"/>
          <w:lang w:val="uk-UA" w:eastAsia="ru-RU"/>
        </w:rPr>
      </w:pPr>
      <w:r w:rsidRPr="00B82CAA">
        <w:rPr>
          <w:rFonts w:ascii="Times New Roman" w:eastAsia="Times New Roman" w:hAnsi="Times New Roman" w:cs="Times New Roman"/>
          <w:sz w:val="28"/>
          <w:szCs w:val="28"/>
          <w:lang w:val="uk-UA" w:eastAsia="ru-RU"/>
        </w:rPr>
        <w:t xml:space="preserve">Навчальні заняття для мене та моїх учнів — постійний пошук,  спільна праця, в основі якої довіра та спільне прагнення досягнути бажаного результату. На кожному уроці домагаюся свідомого засвоєння програмного матеріалу, виховую любов до свого предмету, дбаю про формування в </w:t>
      </w:r>
      <w:r w:rsidR="004D576B" w:rsidRPr="00B82CAA">
        <w:rPr>
          <w:rFonts w:ascii="Times New Roman" w:eastAsia="Times New Roman" w:hAnsi="Times New Roman" w:cs="Times New Roman"/>
          <w:sz w:val="28"/>
          <w:szCs w:val="28"/>
          <w:lang w:val="uk-UA" w:eastAsia="ru-RU"/>
        </w:rPr>
        <w:t>учнів</w:t>
      </w:r>
      <w:r w:rsidRPr="00B82CAA">
        <w:rPr>
          <w:rFonts w:ascii="Times New Roman" w:eastAsia="Times New Roman" w:hAnsi="Times New Roman" w:cs="Times New Roman"/>
          <w:sz w:val="28"/>
          <w:szCs w:val="28"/>
          <w:lang w:val="uk-UA" w:eastAsia="ru-RU"/>
        </w:rPr>
        <w:t xml:space="preserve"> почуття прекрасного, почуття поваги до старших, інтересу до традицій англомовних країн, мову яких ми вивчаємо. Я мрію щоб кожен мій учень йшов у світ добрим і чуйним, не байдужим до чужого горя, щоб ніс у серці іскорку доброти від якої буде горіти велике полум'я - полум'я життя і щастя, щоб знання здобуті у школі були хорошим початком для здобуття майбутньої професії.</w:t>
      </w:r>
    </w:p>
    <w:p w:rsidR="0009316A" w:rsidRPr="00B82CAA" w:rsidRDefault="0009316A" w:rsidP="00B82CAA">
      <w:pPr>
        <w:spacing w:after="0" w:line="360" w:lineRule="auto"/>
        <w:ind w:left="-737" w:firstLine="709"/>
        <w:contextualSpacing/>
        <w:jc w:val="both"/>
        <w:rPr>
          <w:rFonts w:ascii="Times New Roman" w:eastAsia="Times New Roman" w:hAnsi="Times New Roman" w:cs="Times New Roman"/>
          <w:sz w:val="28"/>
          <w:szCs w:val="28"/>
          <w:lang w:val="uk-UA" w:eastAsia="ru-RU"/>
        </w:rPr>
      </w:pPr>
      <w:r w:rsidRPr="00B82CAA">
        <w:rPr>
          <w:rFonts w:ascii="Times New Roman" w:eastAsia="Times New Roman" w:hAnsi="Times New Roman" w:cs="Times New Roman"/>
          <w:sz w:val="28"/>
          <w:szCs w:val="28"/>
          <w:lang w:val="uk-UA" w:eastAsia="ru-RU"/>
        </w:rPr>
        <w:t xml:space="preserve">Поділяю думку В. Сухомлинського :«Учитель має право вчити інших, допоки вчиться сам». Не зупинятися в пошуках, творити себе, бути щасливим і дарувати щастя іншим – тільки так можна відчути задоволення від своєї праці й побачити вогники вдячності в очах учнів. </w:t>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r w:rsidRPr="00B82CAA">
        <w:rPr>
          <w:rFonts w:ascii="Times New Roman" w:eastAsia="Times New Roman" w:hAnsi="Times New Roman" w:cs="Times New Roman"/>
          <w:vanish/>
          <w:sz w:val="28"/>
          <w:szCs w:val="28"/>
          <w:lang w:val="uk-UA" w:eastAsia="ru-RU"/>
        </w:rPr>
        <w:pgNum/>
      </w:r>
    </w:p>
    <w:p w:rsidR="0009316A" w:rsidRPr="00B82CAA" w:rsidRDefault="0009316A" w:rsidP="00B82CAA">
      <w:pPr>
        <w:spacing w:after="0" w:line="360" w:lineRule="auto"/>
        <w:ind w:left="-737" w:firstLine="709"/>
        <w:contextualSpacing/>
        <w:jc w:val="both"/>
        <w:rPr>
          <w:rFonts w:ascii="Times New Roman" w:hAnsi="Times New Roman" w:cs="Times New Roman"/>
          <w:sz w:val="28"/>
          <w:szCs w:val="28"/>
          <w:lang w:val="uk-UA" w:eastAsia="ru-RU"/>
        </w:rPr>
      </w:pPr>
    </w:p>
    <w:p w:rsidR="00331210" w:rsidRPr="00B82CAA" w:rsidRDefault="00331210" w:rsidP="00B82CAA">
      <w:pPr>
        <w:pStyle w:val="a7"/>
        <w:shd w:val="clear" w:color="auto" w:fill="FFFCEA"/>
        <w:spacing w:after="0" w:line="360" w:lineRule="auto"/>
        <w:ind w:left="-737" w:firstLine="709"/>
        <w:jc w:val="both"/>
        <w:rPr>
          <w:rFonts w:ascii="Times New Roman" w:eastAsia="Times New Roman" w:hAnsi="Times New Roman" w:cs="Times New Roman"/>
          <w:sz w:val="28"/>
          <w:szCs w:val="28"/>
          <w:lang w:val="uk-UA" w:eastAsia="ru-RU"/>
        </w:rPr>
      </w:pPr>
    </w:p>
    <w:p w:rsidR="00E01E65" w:rsidRPr="00B82CAA" w:rsidRDefault="00E01E65" w:rsidP="00B82CAA">
      <w:pPr>
        <w:tabs>
          <w:tab w:val="left" w:pos="1185"/>
        </w:tabs>
        <w:spacing w:after="0" w:line="360" w:lineRule="auto"/>
        <w:ind w:left="-737" w:firstLine="709"/>
        <w:contextualSpacing/>
        <w:jc w:val="both"/>
        <w:rPr>
          <w:rFonts w:ascii="Times New Roman" w:hAnsi="Times New Roman" w:cs="Times New Roman"/>
          <w:sz w:val="28"/>
          <w:szCs w:val="28"/>
          <w:lang w:val="uk-UA"/>
        </w:rPr>
      </w:pPr>
    </w:p>
    <w:sectPr w:rsidR="00E01E65" w:rsidRPr="00B82C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6AE" w:rsidRDefault="004106AE" w:rsidP="00D27244">
      <w:pPr>
        <w:spacing w:after="0" w:line="240" w:lineRule="auto"/>
      </w:pPr>
      <w:r>
        <w:separator/>
      </w:r>
    </w:p>
  </w:endnote>
  <w:endnote w:type="continuationSeparator" w:id="0">
    <w:p w:rsidR="004106AE" w:rsidRDefault="004106AE" w:rsidP="00D2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6AE" w:rsidRDefault="004106AE" w:rsidP="00D27244">
      <w:pPr>
        <w:spacing w:after="0" w:line="240" w:lineRule="auto"/>
      </w:pPr>
      <w:r>
        <w:separator/>
      </w:r>
    </w:p>
  </w:footnote>
  <w:footnote w:type="continuationSeparator" w:id="0">
    <w:p w:rsidR="004106AE" w:rsidRDefault="004106AE" w:rsidP="00D27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E3C1B"/>
    <w:multiLevelType w:val="hybridMultilevel"/>
    <w:tmpl w:val="4D484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7F5983"/>
    <w:multiLevelType w:val="hybridMultilevel"/>
    <w:tmpl w:val="77A42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51070A"/>
    <w:multiLevelType w:val="hybridMultilevel"/>
    <w:tmpl w:val="8110B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A670B06"/>
    <w:multiLevelType w:val="hybridMultilevel"/>
    <w:tmpl w:val="353E1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1BE3960"/>
    <w:multiLevelType w:val="hybridMultilevel"/>
    <w:tmpl w:val="CFD6D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69184A"/>
    <w:multiLevelType w:val="hybridMultilevel"/>
    <w:tmpl w:val="19925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F9"/>
    <w:rsid w:val="00085A27"/>
    <w:rsid w:val="0009316A"/>
    <w:rsid w:val="002C57D0"/>
    <w:rsid w:val="002E403F"/>
    <w:rsid w:val="00331210"/>
    <w:rsid w:val="003324FC"/>
    <w:rsid w:val="003B10EE"/>
    <w:rsid w:val="003D4DF9"/>
    <w:rsid w:val="004106AE"/>
    <w:rsid w:val="00426690"/>
    <w:rsid w:val="004C0B6C"/>
    <w:rsid w:val="004D576B"/>
    <w:rsid w:val="00583061"/>
    <w:rsid w:val="005C7987"/>
    <w:rsid w:val="008F51F3"/>
    <w:rsid w:val="00905364"/>
    <w:rsid w:val="00A2689B"/>
    <w:rsid w:val="00B63FDA"/>
    <w:rsid w:val="00B82CAA"/>
    <w:rsid w:val="00BA4531"/>
    <w:rsid w:val="00BF0B97"/>
    <w:rsid w:val="00C9511F"/>
    <w:rsid w:val="00D27244"/>
    <w:rsid w:val="00DD4B8D"/>
    <w:rsid w:val="00E01E65"/>
    <w:rsid w:val="00E70FE5"/>
    <w:rsid w:val="00EF48EF"/>
    <w:rsid w:val="00F44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1772"/>
  <w15:chartTrackingRefBased/>
  <w15:docId w15:val="{21C28FAA-6C2D-43D2-ADD9-27312768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244"/>
  </w:style>
  <w:style w:type="paragraph" w:styleId="1">
    <w:name w:val="heading 1"/>
    <w:basedOn w:val="a"/>
    <w:next w:val="a"/>
    <w:link w:val="10"/>
    <w:uiPriority w:val="9"/>
    <w:qFormat/>
    <w:rsid w:val="002C57D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2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7244"/>
  </w:style>
  <w:style w:type="paragraph" w:styleId="a5">
    <w:name w:val="footer"/>
    <w:basedOn w:val="a"/>
    <w:link w:val="a6"/>
    <w:uiPriority w:val="99"/>
    <w:unhideWhenUsed/>
    <w:rsid w:val="00D272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7244"/>
  </w:style>
  <w:style w:type="paragraph" w:styleId="a7">
    <w:name w:val="List Paragraph"/>
    <w:basedOn w:val="a"/>
    <w:uiPriority w:val="34"/>
    <w:qFormat/>
    <w:rsid w:val="00E01E65"/>
    <w:pPr>
      <w:ind w:left="720"/>
      <w:contextualSpacing/>
    </w:pPr>
  </w:style>
  <w:style w:type="character" w:customStyle="1" w:styleId="10">
    <w:name w:val="Заголовок 1 Знак"/>
    <w:basedOn w:val="a0"/>
    <w:link w:val="1"/>
    <w:uiPriority w:val="9"/>
    <w:rsid w:val="002C57D0"/>
    <w:rPr>
      <w:rFonts w:asciiTheme="majorHAnsi" w:eastAsiaTheme="majorEastAsia" w:hAnsiTheme="majorHAnsi" w:cstheme="majorBidi"/>
      <w:b/>
      <w:bCs/>
      <w:color w:val="2E74B5" w:themeColor="accent1" w:themeShade="BF"/>
      <w:sz w:val="28"/>
      <w:szCs w:val="28"/>
      <w:lang w:eastAsia="ru-RU"/>
    </w:rPr>
  </w:style>
  <w:style w:type="character" w:styleId="a8">
    <w:name w:val="Emphasis"/>
    <w:basedOn w:val="a0"/>
    <w:uiPriority w:val="20"/>
    <w:qFormat/>
    <w:rsid w:val="003B10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2565</TotalTime>
  <Pages>5</Pages>
  <Words>1355</Words>
  <Characters>7729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Админ</cp:lastModifiedBy>
  <cp:revision>5</cp:revision>
  <dcterms:created xsi:type="dcterms:W3CDTF">2021-02-10T13:03:00Z</dcterms:created>
  <dcterms:modified xsi:type="dcterms:W3CDTF">2021-02-14T17:11:00Z</dcterms:modified>
</cp:coreProperties>
</file>